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DED0" w14:textId="77777777" w:rsidR="004C51E0" w:rsidRDefault="004C51E0" w:rsidP="004C51E0">
      <w:pPr>
        <w:jc w:val="center"/>
        <w:rPr>
          <w:rFonts w:ascii="Times New Roman" w:hAnsi="Times New Roman" w:cs="Times New Roman"/>
        </w:rPr>
      </w:pPr>
    </w:p>
    <w:p w14:paraId="5581AA47" w14:textId="77777777" w:rsidR="004C51E0" w:rsidRDefault="004C51E0" w:rsidP="004C51E0">
      <w:pPr>
        <w:jc w:val="center"/>
        <w:rPr>
          <w:rFonts w:ascii="Times New Roman" w:hAnsi="Times New Roman" w:cs="Times New Roman"/>
        </w:rPr>
      </w:pPr>
    </w:p>
    <w:p w14:paraId="6A6E4207" w14:textId="77777777" w:rsidR="004C51E0" w:rsidRDefault="004C51E0" w:rsidP="004C51E0">
      <w:pPr>
        <w:jc w:val="center"/>
        <w:rPr>
          <w:rFonts w:ascii="Times New Roman" w:hAnsi="Times New Roman" w:cs="Times New Roman"/>
        </w:rPr>
      </w:pPr>
      <w:bookmarkStart w:id="0" w:name="_GoBack"/>
      <w:bookmarkEnd w:id="0"/>
    </w:p>
    <w:p w14:paraId="22E7F763" w14:textId="77777777" w:rsidR="004C51E0" w:rsidRDefault="004C51E0" w:rsidP="004C51E0">
      <w:pPr>
        <w:jc w:val="center"/>
        <w:rPr>
          <w:rFonts w:ascii="Times New Roman" w:hAnsi="Times New Roman" w:cs="Times New Roman"/>
        </w:rPr>
      </w:pPr>
    </w:p>
    <w:p w14:paraId="380A5992" w14:textId="77777777" w:rsidR="004C51E0" w:rsidRDefault="004C51E0" w:rsidP="004C51E0">
      <w:pPr>
        <w:jc w:val="center"/>
        <w:rPr>
          <w:rFonts w:ascii="Times New Roman" w:hAnsi="Times New Roman" w:cs="Times New Roman"/>
          <w:sz w:val="32"/>
          <w:szCs w:val="32"/>
        </w:rPr>
      </w:pPr>
      <w:r w:rsidRPr="004C51E0">
        <w:rPr>
          <w:rFonts w:ascii="Times New Roman" w:hAnsi="Times New Roman" w:cs="Times New Roman"/>
          <w:sz w:val="32"/>
          <w:szCs w:val="32"/>
        </w:rPr>
        <w:t xml:space="preserve">SUPPLEMENTARY </w:t>
      </w:r>
    </w:p>
    <w:p w14:paraId="001B1042" w14:textId="77777777" w:rsidR="004C51E0" w:rsidRDefault="004C51E0" w:rsidP="004C51E0">
      <w:pPr>
        <w:jc w:val="center"/>
        <w:rPr>
          <w:rFonts w:ascii="Times New Roman" w:hAnsi="Times New Roman" w:cs="Times New Roman"/>
          <w:sz w:val="32"/>
          <w:szCs w:val="32"/>
        </w:rPr>
      </w:pPr>
      <w:r w:rsidRPr="004C51E0">
        <w:rPr>
          <w:rFonts w:ascii="Times New Roman" w:hAnsi="Times New Roman" w:cs="Times New Roman"/>
          <w:sz w:val="32"/>
          <w:szCs w:val="32"/>
        </w:rPr>
        <w:t>PROGRAMME IMPLEMENTATION PLAN (PIP)</w:t>
      </w:r>
    </w:p>
    <w:p w14:paraId="294B5BC4" w14:textId="77777777" w:rsidR="00B0238D" w:rsidRPr="004C51E0" w:rsidRDefault="004C51E0" w:rsidP="004C51E0">
      <w:pPr>
        <w:jc w:val="center"/>
        <w:rPr>
          <w:rFonts w:ascii="Times New Roman" w:hAnsi="Times New Roman" w:cs="Times New Roman"/>
          <w:sz w:val="32"/>
          <w:szCs w:val="32"/>
        </w:rPr>
      </w:pPr>
      <w:r w:rsidRPr="004C51E0">
        <w:rPr>
          <w:rFonts w:ascii="Times New Roman" w:hAnsi="Times New Roman" w:cs="Times New Roman"/>
          <w:sz w:val="32"/>
          <w:szCs w:val="32"/>
        </w:rPr>
        <w:t xml:space="preserve"> </w:t>
      </w:r>
    </w:p>
    <w:p w14:paraId="4B0C32FD" w14:textId="77777777" w:rsidR="004C51E0" w:rsidRDefault="004C51E0" w:rsidP="004C51E0">
      <w:pPr>
        <w:jc w:val="center"/>
        <w:rPr>
          <w:rFonts w:ascii="Times New Roman" w:hAnsi="Times New Roman" w:cs="Times New Roman"/>
          <w:sz w:val="32"/>
          <w:szCs w:val="32"/>
        </w:rPr>
      </w:pPr>
      <w:r w:rsidRPr="004C51E0">
        <w:rPr>
          <w:rFonts w:ascii="Times New Roman" w:hAnsi="Times New Roman" w:cs="Times New Roman"/>
          <w:sz w:val="32"/>
          <w:szCs w:val="32"/>
        </w:rPr>
        <w:t xml:space="preserve">FOR </w:t>
      </w:r>
    </w:p>
    <w:p w14:paraId="2E0CF265" w14:textId="77777777" w:rsidR="004C51E0" w:rsidRPr="004C51E0" w:rsidRDefault="004C51E0" w:rsidP="004C51E0">
      <w:pPr>
        <w:jc w:val="center"/>
        <w:rPr>
          <w:rFonts w:ascii="Times New Roman" w:hAnsi="Times New Roman" w:cs="Times New Roman"/>
          <w:sz w:val="32"/>
          <w:szCs w:val="32"/>
        </w:rPr>
      </w:pPr>
    </w:p>
    <w:p w14:paraId="41BBE867" w14:textId="77777777" w:rsidR="004C51E0" w:rsidRPr="004C51E0" w:rsidRDefault="004C51E0" w:rsidP="004C51E0">
      <w:pPr>
        <w:jc w:val="center"/>
        <w:rPr>
          <w:rFonts w:ascii="Times New Roman" w:hAnsi="Times New Roman" w:cs="Times New Roman"/>
          <w:sz w:val="32"/>
          <w:szCs w:val="32"/>
        </w:rPr>
      </w:pPr>
      <w:r w:rsidRPr="004C51E0">
        <w:rPr>
          <w:rFonts w:ascii="Times New Roman" w:hAnsi="Times New Roman" w:cs="Times New Roman"/>
          <w:sz w:val="32"/>
          <w:szCs w:val="32"/>
        </w:rPr>
        <w:t xml:space="preserve">NATIONAL PROGRAMME FOR PREVENTION &amp; CONTROL OF </w:t>
      </w:r>
    </w:p>
    <w:p w14:paraId="60CF9DD8" w14:textId="77777777" w:rsidR="004C51E0" w:rsidRPr="004C51E0" w:rsidRDefault="004C51E0" w:rsidP="004C51E0">
      <w:pPr>
        <w:jc w:val="center"/>
        <w:rPr>
          <w:rFonts w:ascii="Times New Roman" w:hAnsi="Times New Roman" w:cs="Times New Roman"/>
          <w:sz w:val="32"/>
          <w:szCs w:val="32"/>
        </w:rPr>
      </w:pPr>
      <w:r w:rsidRPr="004C51E0">
        <w:rPr>
          <w:rFonts w:ascii="Times New Roman" w:hAnsi="Times New Roman" w:cs="Times New Roman"/>
          <w:sz w:val="32"/>
          <w:szCs w:val="32"/>
        </w:rPr>
        <w:t>CANCER, DIABETES, CARDIOVASCULAR DISEASES &amp; STROKE (NPCDCS)</w:t>
      </w:r>
    </w:p>
    <w:p w14:paraId="17E74CED" w14:textId="77777777" w:rsidR="004C51E0" w:rsidRDefault="004C51E0" w:rsidP="004C51E0">
      <w:pPr>
        <w:jc w:val="center"/>
        <w:rPr>
          <w:rFonts w:ascii="Times New Roman" w:hAnsi="Times New Roman" w:cs="Times New Roman"/>
        </w:rPr>
      </w:pPr>
    </w:p>
    <w:p w14:paraId="1F7ED154" w14:textId="77777777" w:rsidR="004C51E0" w:rsidRDefault="004C51E0" w:rsidP="004C51E0">
      <w:pPr>
        <w:jc w:val="center"/>
        <w:rPr>
          <w:rFonts w:ascii="Times New Roman" w:hAnsi="Times New Roman" w:cs="Times New Roman"/>
        </w:rPr>
      </w:pPr>
    </w:p>
    <w:p w14:paraId="5F3143F4" w14:textId="77777777" w:rsidR="004C51E0" w:rsidRDefault="004C51E0" w:rsidP="004C51E0">
      <w:pPr>
        <w:jc w:val="center"/>
        <w:rPr>
          <w:rFonts w:ascii="Times New Roman" w:hAnsi="Times New Roman" w:cs="Times New Roman"/>
        </w:rPr>
      </w:pPr>
    </w:p>
    <w:p w14:paraId="0008C993" w14:textId="77777777" w:rsidR="004C51E0" w:rsidRDefault="004C51E0" w:rsidP="004C51E0">
      <w:pPr>
        <w:jc w:val="center"/>
        <w:rPr>
          <w:rFonts w:ascii="Times New Roman" w:hAnsi="Times New Roman" w:cs="Times New Roman"/>
        </w:rPr>
      </w:pPr>
    </w:p>
    <w:p w14:paraId="6C29CF63" w14:textId="77777777" w:rsidR="004C51E0" w:rsidRDefault="004C51E0" w:rsidP="004C51E0">
      <w:pPr>
        <w:rPr>
          <w:rFonts w:ascii="Times New Roman" w:hAnsi="Times New Roman" w:cs="Times New Roman"/>
        </w:rPr>
      </w:pPr>
      <w:r>
        <w:rPr>
          <w:rFonts w:ascii="Times New Roman" w:hAnsi="Times New Roman" w:cs="Times New Roman"/>
        </w:rPr>
        <w:t>Contents:</w:t>
      </w:r>
    </w:p>
    <w:p w14:paraId="1B05F1A5" w14:textId="77777777" w:rsidR="004C51E0" w:rsidRDefault="004C51E0" w:rsidP="004C51E0">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Page No. </w:t>
      </w:r>
    </w:p>
    <w:p w14:paraId="4E13FE9D" w14:textId="77777777" w:rsidR="004C51E0" w:rsidRDefault="004C51E0" w:rsidP="004C51E0">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01BA54C" w14:textId="04D1DAA6" w:rsidR="004C51E0" w:rsidRDefault="004C51E0" w:rsidP="00986B41">
      <w:pPr>
        <w:spacing w:line="360" w:lineRule="auto"/>
        <w:rPr>
          <w:rFonts w:ascii="Times New Roman" w:hAnsi="Times New Roman" w:cs="Times New Roman"/>
        </w:rPr>
      </w:pPr>
      <w:r>
        <w:rPr>
          <w:rFonts w:ascii="Times New Roman" w:hAnsi="Times New Roman" w:cs="Times New Roman"/>
        </w:rPr>
        <w:t>1. National Program for Palliative Care (NPPC)</w:t>
      </w:r>
      <w:r w:rsidR="001678AA">
        <w:rPr>
          <w:rFonts w:ascii="Times New Roman" w:hAnsi="Times New Roman" w:cs="Times New Roman"/>
        </w:rPr>
        <w:tab/>
      </w:r>
      <w:r w:rsidR="001678AA">
        <w:rPr>
          <w:rFonts w:ascii="Times New Roman" w:hAnsi="Times New Roman" w:cs="Times New Roman"/>
        </w:rPr>
        <w:tab/>
      </w:r>
      <w:r w:rsidR="001678AA">
        <w:rPr>
          <w:rFonts w:ascii="Times New Roman" w:hAnsi="Times New Roman" w:cs="Times New Roman"/>
        </w:rPr>
        <w:tab/>
      </w:r>
      <w:r w:rsidR="001678AA">
        <w:rPr>
          <w:rFonts w:ascii="Times New Roman" w:hAnsi="Times New Roman" w:cs="Times New Roman"/>
        </w:rPr>
        <w:tab/>
      </w:r>
      <w:r w:rsidR="001678AA">
        <w:rPr>
          <w:rFonts w:ascii="Times New Roman" w:hAnsi="Times New Roman" w:cs="Times New Roman"/>
        </w:rPr>
        <w:tab/>
      </w:r>
      <w:r w:rsidR="001678AA">
        <w:rPr>
          <w:rFonts w:ascii="Times New Roman" w:hAnsi="Times New Roman" w:cs="Times New Roman"/>
        </w:rPr>
        <w:tab/>
        <w:t>1</w:t>
      </w:r>
    </w:p>
    <w:p w14:paraId="761B88D4" w14:textId="77777777" w:rsidR="00986B41" w:rsidRDefault="00986B41" w:rsidP="00986B41">
      <w:pPr>
        <w:spacing w:line="360" w:lineRule="auto"/>
        <w:rPr>
          <w:rFonts w:ascii="Times New Roman" w:hAnsi="Times New Roman" w:cs="Times New Roman"/>
        </w:rPr>
      </w:pPr>
    </w:p>
    <w:p w14:paraId="6FA153C3" w14:textId="77777777" w:rsidR="004C51E0" w:rsidRDefault="004C51E0" w:rsidP="00986B41">
      <w:pPr>
        <w:spacing w:line="360" w:lineRule="auto"/>
        <w:rPr>
          <w:rFonts w:ascii="Times New Roman" w:hAnsi="Times New Roman" w:cs="Times New Roman"/>
        </w:rPr>
      </w:pPr>
      <w:r>
        <w:rPr>
          <w:rFonts w:ascii="Times New Roman" w:hAnsi="Times New Roman" w:cs="Times New Roman"/>
        </w:rPr>
        <w:t xml:space="preserve">2. National Programme for Prevention &amp; Control of Cancer, Diabetes, </w:t>
      </w:r>
    </w:p>
    <w:p w14:paraId="1B17431F" w14:textId="4AC3C26B" w:rsidR="004C51E0" w:rsidRDefault="004C51E0" w:rsidP="00986B41">
      <w:pPr>
        <w:spacing w:line="360" w:lineRule="auto"/>
        <w:rPr>
          <w:rFonts w:ascii="Times New Roman" w:hAnsi="Times New Roman" w:cs="Times New Roman"/>
        </w:rPr>
      </w:pPr>
      <w:r>
        <w:rPr>
          <w:rFonts w:ascii="Times New Roman" w:hAnsi="Times New Roman" w:cs="Times New Roman"/>
        </w:rPr>
        <w:t>Cardiovascular diseases &amp; Stroke (NPCDCS)</w:t>
      </w:r>
      <w:r w:rsidR="0034690C">
        <w:rPr>
          <w:rFonts w:ascii="Times New Roman" w:hAnsi="Times New Roman" w:cs="Times New Roman"/>
        </w:rPr>
        <w:tab/>
      </w:r>
      <w:r w:rsidR="0034690C">
        <w:rPr>
          <w:rFonts w:ascii="Times New Roman" w:hAnsi="Times New Roman" w:cs="Times New Roman"/>
        </w:rPr>
        <w:tab/>
      </w:r>
      <w:r w:rsidR="0034690C">
        <w:rPr>
          <w:rFonts w:ascii="Times New Roman" w:hAnsi="Times New Roman" w:cs="Times New Roman"/>
        </w:rPr>
        <w:tab/>
      </w:r>
      <w:r w:rsidR="0034690C">
        <w:rPr>
          <w:rFonts w:ascii="Times New Roman" w:hAnsi="Times New Roman" w:cs="Times New Roman"/>
        </w:rPr>
        <w:tab/>
      </w:r>
    </w:p>
    <w:p w14:paraId="6676C9A9" w14:textId="530662C7" w:rsidR="004C51E0" w:rsidRPr="00986B41" w:rsidRDefault="00986B41" w:rsidP="00986B41">
      <w:pPr>
        <w:spacing w:line="360" w:lineRule="auto"/>
        <w:ind w:left="360"/>
        <w:rPr>
          <w:rFonts w:ascii="Times New Roman" w:hAnsi="Times New Roman" w:cs="Times New Roman"/>
        </w:rPr>
      </w:pPr>
      <w:r>
        <w:rPr>
          <w:rFonts w:ascii="Times New Roman" w:hAnsi="Times New Roman" w:cs="Times New Roman"/>
        </w:rPr>
        <w:t xml:space="preserve">2.1. </w:t>
      </w:r>
      <w:r w:rsidR="004C51E0" w:rsidRPr="00986B41">
        <w:rPr>
          <w:rFonts w:ascii="Times New Roman" w:hAnsi="Times New Roman" w:cs="Times New Roman"/>
        </w:rPr>
        <w:t>Coronary Care Unit at Aizawl &amp; Lunglei</w:t>
      </w:r>
      <w:r w:rsidR="0034690C">
        <w:rPr>
          <w:rFonts w:ascii="Times New Roman" w:hAnsi="Times New Roman" w:cs="Times New Roman"/>
        </w:rPr>
        <w:tab/>
      </w:r>
      <w:r w:rsidR="0034690C">
        <w:rPr>
          <w:rFonts w:ascii="Times New Roman" w:hAnsi="Times New Roman" w:cs="Times New Roman"/>
        </w:rPr>
        <w:tab/>
      </w:r>
      <w:r w:rsidR="0034690C">
        <w:rPr>
          <w:rFonts w:ascii="Times New Roman" w:hAnsi="Times New Roman" w:cs="Times New Roman"/>
        </w:rPr>
        <w:tab/>
      </w:r>
      <w:r w:rsidR="0034690C">
        <w:rPr>
          <w:rFonts w:ascii="Times New Roman" w:hAnsi="Times New Roman" w:cs="Times New Roman"/>
        </w:rPr>
        <w:tab/>
      </w:r>
      <w:r w:rsidR="0034690C">
        <w:rPr>
          <w:rFonts w:ascii="Times New Roman" w:hAnsi="Times New Roman" w:cs="Times New Roman"/>
        </w:rPr>
        <w:tab/>
      </w:r>
      <w:r w:rsidR="0034690C">
        <w:rPr>
          <w:rFonts w:ascii="Times New Roman" w:hAnsi="Times New Roman" w:cs="Times New Roman"/>
        </w:rPr>
        <w:tab/>
        <w:t>5</w:t>
      </w:r>
    </w:p>
    <w:p w14:paraId="76234A95" w14:textId="2D00A0C7" w:rsidR="004C51E0" w:rsidRPr="00986B41" w:rsidRDefault="00986B41" w:rsidP="00986B41">
      <w:pPr>
        <w:spacing w:line="360" w:lineRule="auto"/>
        <w:ind w:left="360"/>
        <w:rPr>
          <w:rFonts w:ascii="Times New Roman" w:hAnsi="Times New Roman" w:cs="Times New Roman"/>
        </w:rPr>
      </w:pPr>
      <w:r>
        <w:rPr>
          <w:rFonts w:ascii="Times New Roman" w:hAnsi="Times New Roman" w:cs="Times New Roman"/>
        </w:rPr>
        <w:t xml:space="preserve">2.1. </w:t>
      </w:r>
      <w:proofErr w:type="gramStart"/>
      <w:r w:rsidR="004C51E0" w:rsidRPr="00986B41">
        <w:rPr>
          <w:rFonts w:ascii="Times New Roman" w:hAnsi="Times New Roman" w:cs="Times New Roman"/>
        </w:rPr>
        <w:t>For</w:t>
      </w:r>
      <w:proofErr w:type="gramEnd"/>
      <w:r w:rsidR="004C51E0" w:rsidRPr="00986B41">
        <w:rPr>
          <w:rFonts w:ascii="Times New Roman" w:hAnsi="Times New Roman" w:cs="Times New Roman"/>
        </w:rPr>
        <w:t xml:space="preserve"> training under NPCDCS</w:t>
      </w:r>
      <w:r w:rsidR="00067F65">
        <w:rPr>
          <w:rFonts w:ascii="Times New Roman" w:hAnsi="Times New Roman" w:cs="Times New Roman"/>
        </w:rPr>
        <w:tab/>
      </w:r>
      <w:r w:rsidR="00067F65">
        <w:rPr>
          <w:rFonts w:ascii="Times New Roman" w:hAnsi="Times New Roman" w:cs="Times New Roman"/>
        </w:rPr>
        <w:tab/>
      </w:r>
      <w:r w:rsidR="00067F65">
        <w:rPr>
          <w:rFonts w:ascii="Times New Roman" w:hAnsi="Times New Roman" w:cs="Times New Roman"/>
        </w:rPr>
        <w:tab/>
      </w:r>
      <w:r w:rsidR="00067F65">
        <w:rPr>
          <w:rFonts w:ascii="Times New Roman" w:hAnsi="Times New Roman" w:cs="Times New Roman"/>
        </w:rPr>
        <w:tab/>
      </w:r>
      <w:r w:rsidR="00067F65">
        <w:rPr>
          <w:rFonts w:ascii="Times New Roman" w:hAnsi="Times New Roman" w:cs="Times New Roman"/>
        </w:rPr>
        <w:tab/>
      </w:r>
      <w:r w:rsidR="00067F65">
        <w:rPr>
          <w:rFonts w:ascii="Times New Roman" w:hAnsi="Times New Roman" w:cs="Times New Roman"/>
        </w:rPr>
        <w:tab/>
      </w:r>
      <w:r w:rsidR="00067F65">
        <w:rPr>
          <w:rFonts w:ascii="Times New Roman" w:hAnsi="Times New Roman" w:cs="Times New Roman"/>
        </w:rPr>
        <w:tab/>
      </w:r>
      <w:r w:rsidR="00067F65">
        <w:rPr>
          <w:rFonts w:ascii="Times New Roman" w:hAnsi="Times New Roman" w:cs="Times New Roman"/>
        </w:rPr>
        <w:tab/>
        <w:t>6</w:t>
      </w:r>
    </w:p>
    <w:p w14:paraId="42F12F70" w14:textId="5DD0A108" w:rsidR="004C51E0" w:rsidRDefault="00986B41" w:rsidP="00986B41">
      <w:pPr>
        <w:spacing w:line="360" w:lineRule="auto"/>
        <w:ind w:left="360"/>
        <w:rPr>
          <w:rFonts w:ascii="Times New Roman" w:hAnsi="Times New Roman" w:cs="Times New Roman"/>
        </w:rPr>
      </w:pPr>
      <w:r>
        <w:rPr>
          <w:rFonts w:ascii="Times New Roman" w:hAnsi="Times New Roman" w:cs="Times New Roman"/>
        </w:rPr>
        <w:t xml:space="preserve">2.3. </w:t>
      </w:r>
      <w:proofErr w:type="gramStart"/>
      <w:r w:rsidR="004C51E0" w:rsidRPr="00986B41">
        <w:rPr>
          <w:rFonts w:ascii="Times New Roman" w:hAnsi="Times New Roman" w:cs="Times New Roman"/>
        </w:rPr>
        <w:t>For</w:t>
      </w:r>
      <w:proofErr w:type="gramEnd"/>
      <w:r w:rsidR="004C51E0" w:rsidRPr="00986B41">
        <w:rPr>
          <w:rFonts w:ascii="Times New Roman" w:hAnsi="Times New Roman" w:cs="Times New Roman"/>
        </w:rPr>
        <w:t xml:space="preserve"> setting up of NCD clinics at 5 CHCs in Aizawl &amp; Lunglei districts.</w:t>
      </w:r>
      <w:r w:rsidR="00067F65">
        <w:rPr>
          <w:rFonts w:ascii="Times New Roman" w:hAnsi="Times New Roman" w:cs="Times New Roman"/>
        </w:rPr>
        <w:tab/>
      </w:r>
      <w:r w:rsidR="00067F65">
        <w:rPr>
          <w:rFonts w:ascii="Times New Roman" w:hAnsi="Times New Roman" w:cs="Times New Roman"/>
        </w:rPr>
        <w:tab/>
        <w:t>8</w:t>
      </w:r>
    </w:p>
    <w:p w14:paraId="643BBB48" w14:textId="77777777" w:rsidR="005F3163" w:rsidRDefault="005F3163" w:rsidP="00986B41">
      <w:pPr>
        <w:spacing w:line="360" w:lineRule="auto"/>
        <w:ind w:left="360"/>
        <w:rPr>
          <w:rFonts w:ascii="Times New Roman" w:hAnsi="Times New Roman" w:cs="Times New Roman"/>
        </w:rPr>
      </w:pPr>
    </w:p>
    <w:p w14:paraId="628CB024" w14:textId="77777777" w:rsidR="005F3163" w:rsidRDefault="005F3163" w:rsidP="00986B41">
      <w:pPr>
        <w:spacing w:line="360" w:lineRule="auto"/>
        <w:ind w:left="360"/>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882"/>
        <w:gridCol w:w="5035"/>
        <w:gridCol w:w="2959"/>
      </w:tblGrid>
      <w:tr w:rsidR="00586BFB" w14:paraId="49F3051C" w14:textId="77777777" w:rsidTr="00586BFB">
        <w:tc>
          <w:tcPr>
            <w:tcW w:w="882" w:type="dxa"/>
          </w:tcPr>
          <w:p w14:paraId="5D08313A" w14:textId="0EBC9D79" w:rsidR="00586BFB" w:rsidRPr="00313DEB" w:rsidRDefault="00586BFB" w:rsidP="00986B41">
            <w:pPr>
              <w:spacing w:line="360" w:lineRule="auto"/>
              <w:rPr>
                <w:rFonts w:ascii="Times New Roman" w:hAnsi="Times New Roman" w:cs="Times New Roman"/>
                <w:b/>
              </w:rPr>
            </w:pPr>
            <w:proofErr w:type="spellStart"/>
            <w:r w:rsidRPr="00313DEB">
              <w:rPr>
                <w:rFonts w:ascii="Times New Roman" w:hAnsi="Times New Roman" w:cs="Times New Roman"/>
                <w:b/>
              </w:rPr>
              <w:t>S.No</w:t>
            </w:r>
            <w:proofErr w:type="spellEnd"/>
          </w:p>
        </w:tc>
        <w:tc>
          <w:tcPr>
            <w:tcW w:w="5035" w:type="dxa"/>
          </w:tcPr>
          <w:p w14:paraId="1E557270" w14:textId="74F1E027" w:rsidR="00586BFB" w:rsidRPr="00313DEB" w:rsidRDefault="00586BFB" w:rsidP="00986B41">
            <w:pPr>
              <w:spacing w:line="360" w:lineRule="auto"/>
              <w:rPr>
                <w:rFonts w:ascii="Times New Roman" w:hAnsi="Times New Roman" w:cs="Times New Roman"/>
                <w:b/>
              </w:rPr>
            </w:pPr>
            <w:r w:rsidRPr="00313DEB">
              <w:rPr>
                <w:rFonts w:ascii="Times New Roman" w:hAnsi="Times New Roman" w:cs="Times New Roman"/>
                <w:b/>
              </w:rPr>
              <w:t>Activity</w:t>
            </w:r>
          </w:p>
        </w:tc>
        <w:tc>
          <w:tcPr>
            <w:tcW w:w="2959" w:type="dxa"/>
          </w:tcPr>
          <w:p w14:paraId="4F13E989" w14:textId="6A086060" w:rsidR="00586BFB" w:rsidRPr="00313DEB" w:rsidRDefault="00304118" w:rsidP="00986B41">
            <w:pPr>
              <w:spacing w:line="360" w:lineRule="auto"/>
              <w:rPr>
                <w:rFonts w:ascii="Times New Roman" w:hAnsi="Times New Roman" w:cs="Times New Roman"/>
                <w:b/>
              </w:rPr>
            </w:pPr>
            <w:r w:rsidRPr="00313DEB">
              <w:rPr>
                <w:rFonts w:ascii="Times New Roman" w:hAnsi="Times New Roman" w:cs="Times New Roman"/>
                <w:b/>
              </w:rPr>
              <w:t>Budget</w:t>
            </w:r>
          </w:p>
        </w:tc>
      </w:tr>
      <w:tr w:rsidR="00586BFB" w14:paraId="0454A4AE" w14:textId="77777777" w:rsidTr="00586BFB">
        <w:tc>
          <w:tcPr>
            <w:tcW w:w="882" w:type="dxa"/>
          </w:tcPr>
          <w:p w14:paraId="0B17E2EF" w14:textId="38A15C36" w:rsidR="00586BFB" w:rsidRDefault="00304118" w:rsidP="00986B41">
            <w:pPr>
              <w:spacing w:line="360" w:lineRule="auto"/>
              <w:rPr>
                <w:rFonts w:ascii="Times New Roman" w:hAnsi="Times New Roman" w:cs="Times New Roman"/>
              </w:rPr>
            </w:pPr>
            <w:r>
              <w:rPr>
                <w:rFonts w:ascii="Times New Roman" w:hAnsi="Times New Roman" w:cs="Times New Roman"/>
              </w:rPr>
              <w:t>1.</w:t>
            </w:r>
          </w:p>
        </w:tc>
        <w:tc>
          <w:tcPr>
            <w:tcW w:w="5035" w:type="dxa"/>
          </w:tcPr>
          <w:p w14:paraId="2E69A38C" w14:textId="11D522B6" w:rsidR="00586BFB" w:rsidRDefault="00304118" w:rsidP="00986B41">
            <w:pPr>
              <w:spacing w:line="360" w:lineRule="auto"/>
              <w:rPr>
                <w:rFonts w:ascii="Times New Roman" w:hAnsi="Times New Roman" w:cs="Times New Roman"/>
              </w:rPr>
            </w:pPr>
            <w:r>
              <w:rPr>
                <w:rFonts w:ascii="Times New Roman" w:hAnsi="Times New Roman" w:cs="Times New Roman"/>
              </w:rPr>
              <w:t>National Program for Palliative Care (NPPC)</w:t>
            </w:r>
          </w:p>
        </w:tc>
        <w:tc>
          <w:tcPr>
            <w:tcW w:w="2959" w:type="dxa"/>
          </w:tcPr>
          <w:p w14:paraId="25B3F898" w14:textId="10092B03" w:rsidR="00586BFB" w:rsidRDefault="0034690C" w:rsidP="00986B41">
            <w:pPr>
              <w:spacing w:line="360" w:lineRule="auto"/>
              <w:rPr>
                <w:rFonts w:ascii="Times New Roman" w:hAnsi="Times New Roman" w:cs="Times New Roman"/>
              </w:rPr>
            </w:pPr>
            <w:r>
              <w:rPr>
                <w:rFonts w:ascii="Times New Roman" w:hAnsi="Times New Roman" w:cs="Times New Roman"/>
              </w:rPr>
              <w:t>Rs. 203.6 lakhs</w:t>
            </w:r>
          </w:p>
        </w:tc>
      </w:tr>
      <w:tr w:rsidR="00586BFB" w14:paraId="466F9894" w14:textId="77777777" w:rsidTr="00586BFB">
        <w:tc>
          <w:tcPr>
            <w:tcW w:w="882" w:type="dxa"/>
          </w:tcPr>
          <w:p w14:paraId="3E3E694C" w14:textId="335A071D" w:rsidR="00586BFB" w:rsidRDefault="00313DEB" w:rsidP="00986B41">
            <w:pPr>
              <w:spacing w:line="360" w:lineRule="auto"/>
              <w:rPr>
                <w:rFonts w:ascii="Times New Roman" w:hAnsi="Times New Roman" w:cs="Times New Roman"/>
              </w:rPr>
            </w:pPr>
            <w:r>
              <w:rPr>
                <w:rFonts w:ascii="Times New Roman" w:hAnsi="Times New Roman" w:cs="Times New Roman"/>
              </w:rPr>
              <w:t>2.</w:t>
            </w:r>
          </w:p>
        </w:tc>
        <w:tc>
          <w:tcPr>
            <w:tcW w:w="5035" w:type="dxa"/>
          </w:tcPr>
          <w:p w14:paraId="7A9F4926" w14:textId="77777777" w:rsidR="0034690C" w:rsidRDefault="0034690C" w:rsidP="0034690C">
            <w:pPr>
              <w:spacing w:line="360" w:lineRule="auto"/>
              <w:rPr>
                <w:rFonts w:ascii="Times New Roman" w:hAnsi="Times New Roman" w:cs="Times New Roman"/>
              </w:rPr>
            </w:pPr>
            <w:r>
              <w:rPr>
                <w:rFonts w:ascii="Times New Roman" w:hAnsi="Times New Roman" w:cs="Times New Roman"/>
              </w:rPr>
              <w:t xml:space="preserve">National Programme for Prevention &amp; Control of Cancer, Diabetes, </w:t>
            </w:r>
          </w:p>
          <w:p w14:paraId="7B5A6A63" w14:textId="0EAC144E" w:rsidR="00586BFB" w:rsidRDefault="0034690C" w:rsidP="00986B41">
            <w:pPr>
              <w:spacing w:line="360" w:lineRule="auto"/>
              <w:rPr>
                <w:rFonts w:ascii="Times New Roman" w:hAnsi="Times New Roman" w:cs="Times New Roman"/>
              </w:rPr>
            </w:pPr>
            <w:r>
              <w:rPr>
                <w:rFonts w:ascii="Times New Roman" w:hAnsi="Times New Roman" w:cs="Times New Roman"/>
              </w:rPr>
              <w:t>Cardiovascular diseases &amp; Stroke (NPCDCS)</w:t>
            </w:r>
          </w:p>
        </w:tc>
        <w:tc>
          <w:tcPr>
            <w:tcW w:w="2959" w:type="dxa"/>
          </w:tcPr>
          <w:p w14:paraId="56B059BD" w14:textId="77777777" w:rsidR="00586BFB" w:rsidRDefault="00586BFB" w:rsidP="00986B41">
            <w:pPr>
              <w:spacing w:line="360" w:lineRule="auto"/>
              <w:rPr>
                <w:rFonts w:ascii="Times New Roman" w:hAnsi="Times New Roman" w:cs="Times New Roman"/>
              </w:rPr>
            </w:pPr>
          </w:p>
        </w:tc>
      </w:tr>
      <w:tr w:rsidR="00586BFB" w14:paraId="67FAA5D9" w14:textId="77777777" w:rsidTr="00586BFB">
        <w:tc>
          <w:tcPr>
            <w:tcW w:w="882" w:type="dxa"/>
          </w:tcPr>
          <w:p w14:paraId="423D3557" w14:textId="7A93A2F0" w:rsidR="00586BFB" w:rsidRDefault="0034690C" w:rsidP="00986B41">
            <w:pPr>
              <w:spacing w:line="360" w:lineRule="auto"/>
              <w:rPr>
                <w:rFonts w:ascii="Times New Roman" w:hAnsi="Times New Roman" w:cs="Times New Roman"/>
              </w:rPr>
            </w:pPr>
            <w:r>
              <w:rPr>
                <w:rFonts w:ascii="Times New Roman" w:hAnsi="Times New Roman" w:cs="Times New Roman"/>
              </w:rPr>
              <w:t>2.1</w:t>
            </w:r>
          </w:p>
        </w:tc>
        <w:tc>
          <w:tcPr>
            <w:tcW w:w="5035" w:type="dxa"/>
          </w:tcPr>
          <w:p w14:paraId="413420B3" w14:textId="5AF6FC5E" w:rsidR="00586BFB" w:rsidRDefault="0034690C" w:rsidP="00986B41">
            <w:pPr>
              <w:spacing w:line="360" w:lineRule="auto"/>
              <w:rPr>
                <w:rFonts w:ascii="Times New Roman" w:hAnsi="Times New Roman" w:cs="Times New Roman"/>
              </w:rPr>
            </w:pPr>
            <w:r w:rsidRPr="00986B41">
              <w:rPr>
                <w:rFonts w:ascii="Times New Roman" w:hAnsi="Times New Roman" w:cs="Times New Roman"/>
              </w:rPr>
              <w:t>Coronary Care Unit at Aizawl &amp; Lunglei</w:t>
            </w:r>
          </w:p>
        </w:tc>
        <w:tc>
          <w:tcPr>
            <w:tcW w:w="2959" w:type="dxa"/>
          </w:tcPr>
          <w:p w14:paraId="07D7418E" w14:textId="3A59A4B0" w:rsidR="00586BFB" w:rsidRDefault="00A42ED7" w:rsidP="00986B41">
            <w:pPr>
              <w:spacing w:line="360" w:lineRule="auto"/>
              <w:rPr>
                <w:rFonts w:ascii="Times New Roman" w:hAnsi="Times New Roman" w:cs="Times New Roman"/>
              </w:rPr>
            </w:pPr>
            <w:r>
              <w:rPr>
                <w:rFonts w:ascii="Times New Roman" w:hAnsi="Times New Roman" w:cs="Times New Roman"/>
              </w:rPr>
              <w:t>Rs. 155</w:t>
            </w:r>
            <w:r w:rsidR="0034690C">
              <w:rPr>
                <w:rFonts w:ascii="Times New Roman" w:hAnsi="Times New Roman" w:cs="Times New Roman"/>
              </w:rPr>
              <w:t xml:space="preserve"> lakhs</w:t>
            </w:r>
          </w:p>
        </w:tc>
      </w:tr>
      <w:tr w:rsidR="00586BFB" w14:paraId="24B3AFA9" w14:textId="77777777" w:rsidTr="00586BFB">
        <w:tc>
          <w:tcPr>
            <w:tcW w:w="882" w:type="dxa"/>
          </w:tcPr>
          <w:p w14:paraId="15B957B1" w14:textId="460B8742" w:rsidR="00586BFB" w:rsidRDefault="0034690C" w:rsidP="00986B41">
            <w:pPr>
              <w:spacing w:line="360" w:lineRule="auto"/>
              <w:rPr>
                <w:rFonts w:ascii="Times New Roman" w:hAnsi="Times New Roman" w:cs="Times New Roman"/>
              </w:rPr>
            </w:pPr>
            <w:r>
              <w:rPr>
                <w:rFonts w:ascii="Times New Roman" w:hAnsi="Times New Roman" w:cs="Times New Roman"/>
              </w:rPr>
              <w:t>2.2</w:t>
            </w:r>
          </w:p>
        </w:tc>
        <w:tc>
          <w:tcPr>
            <w:tcW w:w="5035" w:type="dxa"/>
          </w:tcPr>
          <w:p w14:paraId="0265DD53" w14:textId="480063DA" w:rsidR="00586BFB" w:rsidRDefault="0034690C" w:rsidP="00986B41">
            <w:pPr>
              <w:spacing w:line="360" w:lineRule="auto"/>
              <w:rPr>
                <w:rFonts w:ascii="Times New Roman" w:hAnsi="Times New Roman" w:cs="Times New Roman"/>
              </w:rPr>
            </w:pPr>
            <w:r w:rsidRPr="00986B41">
              <w:rPr>
                <w:rFonts w:ascii="Times New Roman" w:hAnsi="Times New Roman" w:cs="Times New Roman"/>
              </w:rPr>
              <w:t>For training under NPCDCS</w:t>
            </w:r>
          </w:p>
        </w:tc>
        <w:tc>
          <w:tcPr>
            <w:tcW w:w="2959" w:type="dxa"/>
          </w:tcPr>
          <w:p w14:paraId="18E85939" w14:textId="54DD9F3F" w:rsidR="00586BFB" w:rsidRDefault="0034690C" w:rsidP="00986B41">
            <w:pPr>
              <w:spacing w:line="360" w:lineRule="auto"/>
              <w:rPr>
                <w:rFonts w:ascii="Times New Roman" w:hAnsi="Times New Roman" w:cs="Times New Roman"/>
              </w:rPr>
            </w:pPr>
            <w:r>
              <w:rPr>
                <w:rFonts w:ascii="Times New Roman" w:hAnsi="Times New Roman" w:cs="Times New Roman"/>
              </w:rPr>
              <w:t>Rs. 28.5 lakhs</w:t>
            </w:r>
          </w:p>
        </w:tc>
      </w:tr>
      <w:tr w:rsidR="00586BFB" w14:paraId="07CB3F8A" w14:textId="77777777" w:rsidTr="00586BFB">
        <w:tc>
          <w:tcPr>
            <w:tcW w:w="882" w:type="dxa"/>
          </w:tcPr>
          <w:p w14:paraId="1C66A99C" w14:textId="4350DBB3" w:rsidR="00586BFB" w:rsidRDefault="0034690C" w:rsidP="00986B41">
            <w:pPr>
              <w:spacing w:line="360" w:lineRule="auto"/>
              <w:rPr>
                <w:rFonts w:ascii="Times New Roman" w:hAnsi="Times New Roman" w:cs="Times New Roman"/>
              </w:rPr>
            </w:pPr>
            <w:r>
              <w:rPr>
                <w:rFonts w:ascii="Times New Roman" w:hAnsi="Times New Roman" w:cs="Times New Roman"/>
              </w:rPr>
              <w:t>2.3</w:t>
            </w:r>
          </w:p>
        </w:tc>
        <w:tc>
          <w:tcPr>
            <w:tcW w:w="5035" w:type="dxa"/>
          </w:tcPr>
          <w:p w14:paraId="29857687" w14:textId="6D4D3588" w:rsidR="00586BFB" w:rsidRDefault="0034690C" w:rsidP="00986B41">
            <w:pPr>
              <w:spacing w:line="360" w:lineRule="auto"/>
              <w:rPr>
                <w:rFonts w:ascii="Times New Roman" w:hAnsi="Times New Roman" w:cs="Times New Roman"/>
              </w:rPr>
            </w:pPr>
            <w:r w:rsidRPr="00986B41">
              <w:rPr>
                <w:rFonts w:ascii="Times New Roman" w:hAnsi="Times New Roman" w:cs="Times New Roman"/>
              </w:rPr>
              <w:t>For setting up of NCD clinics at 5 CHCs in Aizawl &amp; Lunglei districts.</w:t>
            </w:r>
          </w:p>
        </w:tc>
        <w:tc>
          <w:tcPr>
            <w:tcW w:w="2959" w:type="dxa"/>
          </w:tcPr>
          <w:p w14:paraId="0020DD02" w14:textId="553307A8" w:rsidR="00586BFB" w:rsidRDefault="0034690C" w:rsidP="00986B41">
            <w:pPr>
              <w:spacing w:line="360" w:lineRule="auto"/>
              <w:rPr>
                <w:rFonts w:ascii="Times New Roman" w:hAnsi="Times New Roman" w:cs="Times New Roman"/>
              </w:rPr>
            </w:pPr>
            <w:r>
              <w:rPr>
                <w:rFonts w:ascii="Times New Roman" w:hAnsi="Times New Roman" w:cs="Times New Roman"/>
              </w:rPr>
              <w:t>Rs. 45 lakhs</w:t>
            </w:r>
          </w:p>
        </w:tc>
      </w:tr>
      <w:tr w:rsidR="00586BFB" w14:paraId="3839714E" w14:textId="77777777" w:rsidTr="00586BFB">
        <w:tc>
          <w:tcPr>
            <w:tcW w:w="882" w:type="dxa"/>
          </w:tcPr>
          <w:p w14:paraId="1B515240" w14:textId="77777777" w:rsidR="00586BFB" w:rsidRDefault="00586BFB" w:rsidP="00986B41">
            <w:pPr>
              <w:spacing w:line="360" w:lineRule="auto"/>
              <w:rPr>
                <w:rFonts w:ascii="Times New Roman" w:hAnsi="Times New Roman" w:cs="Times New Roman"/>
              </w:rPr>
            </w:pPr>
          </w:p>
        </w:tc>
        <w:tc>
          <w:tcPr>
            <w:tcW w:w="5035" w:type="dxa"/>
          </w:tcPr>
          <w:p w14:paraId="19CD1D30" w14:textId="678B24C4" w:rsidR="00586BFB" w:rsidRPr="0034690C" w:rsidRDefault="0034690C" w:rsidP="00986B41">
            <w:pPr>
              <w:spacing w:line="360" w:lineRule="auto"/>
              <w:rPr>
                <w:rFonts w:ascii="Times New Roman" w:hAnsi="Times New Roman" w:cs="Times New Roman"/>
                <w:b/>
              </w:rPr>
            </w:pPr>
            <w:r w:rsidRPr="0034690C">
              <w:rPr>
                <w:rFonts w:ascii="Times New Roman" w:hAnsi="Times New Roman" w:cs="Times New Roman"/>
                <w:b/>
              </w:rPr>
              <w:t>Total</w:t>
            </w:r>
          </w:p>
        </w:tc>
        <w:tc>
          <w:tcPr>
            <w:tcW w:w="2959" w:type="dxa"/>
          </w:tcPr>
          <w:p w14:paraId="6CE56AA7" w14:textId="26FCA9F5" w:rsidR="00586BFB" w:rsidRPr="0034690C" w:rsidRDefault="0034690C" w:rsidP="00986B41">
            <w:pPr>
              <w:spacing w:line="360" w:lineRule="auto"/>
              <w:rPr>
                <w:rFonts w:ascii="Times New Roman" w:hAnsi="Times New Roman" w:cs="Times New Roman"/>
                <w:b/>
              </w:rPr>
            </w:pPr>
            <w:r w:rsidRPr="0034690C">
              <w:rPr>
                <w:rFonts w:ascii="Times New Roman" w:hAnsi="Times New Roman" w:cs="Times New Roman"/>
                <w:b/>
              </w:rPr>
              <w:t>Rs.</w:t>
            </w:r>
            <w:r w:rsidR="00A42ED7">
              <w:rPr>
                <w:rFonts w:ascii="Times New Roman" w:hAnsi="Times New Roman" w:cs="Times New Roman"/>
                <w:b/>
              </w:rPr>
              <w:t xml:space="preserve"> 432</w:t>
            </w:r>
            <w:r>
              <w:rPr>
                <w:rFonts w:ascii="Times New Roman" w:hAnsi="Times New Roman" w:cs="Times New Roman"/>
                <w:b/>
              </w:rPr>
              <w:t>.1 lakhs</w:t>
            </w:r>
          </w:p>
        </w:tc>
      </w:tr>
    </w:tbl>
    <w:p w14:paraId="543BD433" w14:textId="76C6C16E" w:rsidR="005F3163" w:rsidRPr="001678AA" w:rsidRDefault="005F3163" w:rsidP="0034690C">
      <w:pPr>
        <w:spacing w:line="360" w:lineRule="auto"/>
        <w:rPr>
          <w:rFonts w:ascii="Times New Roman" w:hAnsi="Times New Roman" w:cs="Times New Roman"/>
          <w:b/>
        </w:rPr>
      </w:pPr>
      <w:r w:rsidRPr="001678AA">
        <w:rPr>
          <w:rFonts w:ascii="Times New Roman" w:hAnsi="Times New Roman" w:cs="Times New Roman"/>
          <w:b/>
        </w:rPr>
        <w:lastRenderedPageBreak/>
        <w:t>1. NATIONAL PROGRAM FOR PALLIATIVE CARE (NPPC)</w:t>
      </w:r>
    </w:p>
    <w:p w14:paraId="37835D5F" w14:textId="77777777" w:rsidR="009E000A" w:rsidRPr="009E000A" w:rsidRDefault="009E000A" w:rsidP="009E000A">
      <w:pPr>
        <w:rPr>
          <w:rFonts w:ascii="Times New Roman" w:hAnsi="Times New Roman" w:cs="Times New Roman"/>
          <w:b/>
        </w:rPr>
      </w:pPr>
      <w:r w:rsidRPr="009E000A">
        <w:rPr>
          <w:rFonts w:ascii="Times New Roman" w:hAnsi="Times New Roman" w:cs="Times New Roman"/>
          <w:b/>
        </w:rPr>
        <w:t>Introduction</w:t>
      </w:r>
    </w:p>
    <w:p w14:paraId="45A1E353" w14:textId="77777777" w:rsidR="009E000A" w:rsidRPr="009E000A" w:rsidRDefault="009E000A" w:rsidP="009E000A">
      <w:pPr>
        <w:rPr>
          <w:rFonts w:ascii="Times New Roman" w:hAnsi="Times New Roman" w:cs="Times New Roman"/>
        </w:rPr>
      </w:pPr>
    </w:p>
    <w:p w14:paraId="6E9AB826"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Mizoram is one of the seven Northeastern states of India, bordered by Myanmar (formerly known as Burma) to the east and south, Bangladesh to the west, and by the states of Manipur, Assam, and Tripura to the north. There are 8 districts in Mizoram.</w:t>
      </w:r>
    </w:p>
    <w:p w14:paraId="40977135" w14:textId="77777777" w:rsidR="009E000A" w:rsidRPr="009E000A" w:rsidRDefault="009E000A" w:rsidP="009E000A">
      <w:pPr>
        <w:jc w:val="both"/>
        <w:rPr>
          <w:rFonts w:ascii="Times New Roman" w:eastAsia="Times New Roman" w:hAnsi="Times New Roman" w:cs="Times New Roman"/>
        </w:rPr>
      </w:pPr>
    </w:p>
    <w:p w14:paraId="0CDECB35"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The total population of Mizoram as per 2011 census is 1,097,206 of which male and female are 555,339 and 541,867 respectively. Literacy rate in Mizoram is 91.33% as per 2011 population census. This makes it the third most literate State after Kerala &amp; Lakshadweep. Indeed, Serchhip district of Mizoram is the most literate district in the country at 98.76%.</w:t>
      </w:r>
    </w:p>
    <w:p w14:paraId="5A2678A2" w14:textId="77777777" w:rsidR="009E000A" w:rsidRPr="009E000A" w:rsidRDefault="009E000A" w:rsidP="009E000A">
      <w:pPr>
        <w:jc w:val="both"/>
        <w:rPr>
          <w:rFonts w:ascii="Times New Roman" w:eastAsia="Times New Roman" w:hAnsi="Times New Roman" w:cs="Times New Roman"/>
        </w:rPr>
      </w:pPr>
    </w:p>
    <w:p w14:paraId="10EECA87"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 xml:space="preserve">Unfortunately, Mizoram also has the highest incidence of cancer among males and females in India. Specifically, the incidence is highest in Aizawl district where the AAR (age adjusted rates) per 100,000 </w:t>
      </w:r>
      <w:proofErr w:type="gramStart"/>
      <w:r w:rsidRPr="009E000A">
        <w:rPr>
          <w:rFonts w:ascii="Times New Roman" w:eastAsia="Times New Roman" w:hAnsi="Times New Roman" w:cs="Times New Roman"/>
        </w:rPr>
        <w:t>population</w:t>
      </w:r>
      <w:proofErr w:type="gramEnd"/>
      <w:r w:rsidRPr="009E000A">
        <w:rPr>
          <w:rFonts w:ascii="Times New Roman" w:eastAsia="Times New Roman" w:hAnsi="Times New Roman" w:cs="Times New Roman"/>
        </w:rPr>
        <w:t xml:space="preserve"> is 273.4 in males and 227.8 in females. Roughly, 1200 new cases of cancers are diagnosed every year. </w:t>
      </w:r>
    </w:p>
    <w:p w14:paraId="2623AED4" w14:textId="77777777" w:rsidR="009E000A" w:rsidRPr="009E000A" w:rsidRDefault="009E000A" w:rsidP="009E000A">
      <w:pPr>
        <w:rPr>
          <w:rFonts w:ascii="Times New Roman" w:eastAsia="Times New Roman" w:hAnsi="Times New Roman" w:cs="Times New Roman"/>
        </w:rPr>
      </w:pPr>
    </w:p>
    <w:p w14:paraId="41F6AF51" w14:textId="77777777" w:rsidR="009E000A" w:rsidRPr="009E000A" w:rsidRDefault="009E000A" w:rsidP="009E000A">
      <w:pPr>
        <w:rPr>
          <w:rFonts w:ascii="Times New Roman" w:eastAsia="Times New Roman" w:hAnsi="Times New Roman" w:cs="Times New Roman"/>
          <w:b/>
        </w:rPr>
      </w:pPr>
      <w:r w:rsidRPr="009E000A">
        <w:rPr>
          <w:rFonts w:ascii="Times New Roman" w:eastAsia="Times New Roman" w:hAnsi="Times New Roman" w:cs="Times New Roman"/>
          <w:b/>
        </w:rPr>
        <w:t>Palliative Care in Mizoram</w:t>
      </w:r>
    </w:p>
    <w:p w14:paraId="2FB08806" w14:textId="77777777" w:rsidR="009E000A" w:rsidRPr="009E000A" w:rsidRDefault="009E000A" w:rsidP="009E000A">
      <w:pPr>
        <w:rPr>
          <w:rFonts w:ascii="Times New Roman" w:eastAsia="Times New Roman" w:hAnsi="Times New Roman" w:cs="Times New Roman"/>
        </w:rPr>
      </w:pPr>
    </w:p>
    <w:p w14:paraId="225F209A"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Mizoram is among the first State in North East India that provided a separate palliative care clinic in the governmental healthcare sector. Palliative care services for cancer patients began in 2008 at Civil Hospital, Aizawl under Oncology Department. The services rendered by the Pain relief and Palliative care unit has gradually expanded since then. Cancer care services as a whole had grown exponentially from 2006. This led to Oncology Department being inevitably separated from Civil Hospital, Aizawl in 2010 and relocated to a separate site in order to enable it to provide more exclusive and specialized care to cancer patients. This separate entity with a separate administrative authority under Hospital &amp; Medical Education, Govt. of Mizoram is now known as Mizoram State Cancer Institute (hereafter referred to as MSCI); and it is the RCC/TCCC as recognized by the MoHFW.</w:t>
      </w:r>
    </w:p>
    <w:p w14:paraId="3672864B" w14:textId="77777777" w:rsidR="009E000A" w:rsidRPr="009E000A" w:rsidRDefault="009E000A" w:rsidP="009E000A">
      <w:pPr>
        <w:rPr>
          <w:rFonts w:ascii="Times New Roman" w:eastAsia="Times New Roman" w:hAnsi="Times New Roman" w:cs="Times New Roman"/>
        </w:rPr>
      </w:pPr>
    </w:p>
    <w:p w14:paraId="6296B69F"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The staff at Palliative Care Unit, MSCI comprises a doctor, a nurse and a female. They are supported by doctors and nurses of other departments based on the case and needs of the patient.</w:t>
      </w:r>
    </w:p>
    <w:p w14:paraId="4AE8E7A0" w14:textId="77777777" w:rsidR="009E000A" w:rsidRPr="009E000A" w:rsidRDefault="009E000A" w:rsidP="009E000A">
      <w:pPr>
        <w:rPr>
          <w:rFonts w:ascii="Times New Roman" w:eastAsia="Times New Roman" w:hAnsi="Times New Roman" w:cs="Times New Roman"/>
        </w:rPr>
      </w:pPr>
    </w:p>
    <w:p w14:paraId="640AB43F"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The old concept of providing palliative care to cancer patients only at the end stages, after all forms of ‘curative’ treatment has been exhausted is rapidly giving way to a new notion: where the role of palliative care begins from the time of diagnosis through the whole period of treatment and beyond. This means that the workload as well the number of patients requiring palliative care has greatly expanded. However, even if this new concept is not really practiced today, there are still many patients in need of palliative care. The main reasons for this are: 1. Cancer cases are increasing every year. 2. Most patients in India present at an advanced stage where ‘cure’ is not possible. 3. Many patients cannot afford expensive ‘curative’ treatment.</w:t>
      </w:r>
    </w:p>
    <w:p w14:paraId="09B1CDE6" w14:textId="77777777" w:rsidR="009E000A" w:rsidRPr="009E000A" w:rsidRDefault="009E000A" w:rsidP="009E000A">
      <w:pPr>
        <w:rPr>
          <w:rFonts w:ascii="Times New Roman" w:eastAsia="Times New Roman" w:hAnsi="Times New Roman" w:cs="Times New Roman"/>
        </w:rPr>
      </w:pPr>
    </w:p>
    <w:p w14:paraId="0534B172" w14:textId="77777777" w:rsidR="009E000A" w:rsidRPr="009E000A" w:rsidRDefault="009E000A" w:rsidP="009E000A">
      <w:pPr>
        <w:rPr>
          <w:rFonts w:ascii="Times New Roman" w:eastAsia="Times New Roman" w:hAnsi="Times New Roman" w:cs="Times New Roman"/>
        </w:rPr>
      </w:pPr>
    </w:p>
    <w:p w14:paraId="5188216E" w14:textId="77777777" w:rsidR="009E000A" w:rsidRPr="009E000A" w:rsidRDefault="009E000A" w:rsidP="009E000A">
      <w:pPr>
        <w:rPr>
          <w:rFonts w:ascii="Times New Roman" w:eastAsia="Times New Roman" w:hAnsi="Times New Roman" w:cs="Times New Roman"/>
          <w:b/>
        </w:rPr>
      </w:pPr>
      <w:r w:rsidRPr="009E000A">
        <w:rPr>
          <w:rFonts w:ascii="Times New Roman" w:eastAsia="Times New Roman" w:hAnsi="Times New Roman" w:cs="Times New Roman"/>
          <w:b/>
        </w:rPr>
        <w:t>Status of Palliative Care Unit at MSCI</w:t>
      </w:r>
    </w:p>
    <w:p w14:paraId="6E774995" w14:textId="77777777" w:rsidR="009E000A" w:rsidRPr="009E000A" w:rsidRDefault="009E000A" w:rsidP="009E000A">
      <w:pPr>
        <w:rPr>
          <w:rFonts w:ascii="Times New Roman" w:eastAsia="Times New Roman" w:hAnsi="Times New Roman" w:cs="Times New Roman"/>
        </w:rPr>
      </w:pPr>
    </w:p>
    <w:p w14:paraId="714EC40D" w14:textId="77777777" w:rsidR="009E000A" w:rsidRPr="009E000A" w:rsidRDefault="009E000A" w:rsidP="009E000A">
      <w:pPr>
        <w:rPr>
          <w:rFonts w:ascii="Times New Roman" w:eastAsia="Times New Roman" w:hAnsi="Times New Roman" w:cs="Times New Roman"/>
        </w:rPr>
      </w:pPr>
      <w:r w:rsidRPr="009E000A">
        <w:rPr>
          <w:rFonts w:ascii="Times New Roman" w:eastAsia="Times New Roman" w:hAnsi="Times New Roman" w:cs="Times New Roman"/>
        </w:rPr>
        <w:t xml:space="preserve">No. </w:t>
      </w:r>
      <w:proofErr w:type="gramStart"/>
      <w:r w:rsidRPr="009E000A">
        <w:rPr>
          <w:rFonts w:ascii="Times New Roman" w:eastAsia="Times New Roman" w:hAnsi="Times New Roman" w:cs="Times New Roman"/>
        </w:rPr>
        <w:t>of</w:t>
      </w:r>
      <w:proofErr w:type="gramEnd"/>
      <w:r w:rsidRPr="009E000A">
        <w:rPr>
          <w:rFonts w:ascii="Times New Roman" w:eastAsia="Times New Roman" w:hAnsi="Times New Roman" w:cs="Times New Roman"/>
        </w:rPr>
        <w:t xml:space="preserve"> OPD:</w:t>
      </w:r>
      <w:r w:rsidRPr="009E000A">
        <w:rPr>
          <w:rFonts w:ascii="Times New Roman" w:eastAsia="Times New Roman" w:hAnsi="Times New Roman" w:cs="Times New Roman"/>
        </w:rPr>
        <w:tab/>
      </w:r>
      <w:r w:rsidRPr="009E000A">
        <w:rPr>
          <w:rFonts w:ascii="Times New Roman" w:eastAsia="Times New Roman" w:hAnsi="Times New Roman" w:cs="Times New Roman"/>
        </w:rPr>
        <w:tab/>
      </w:r>
      <w:r w:rsidRPr="009E000A">
        <w:rPr>
          <w:rFonts w:ascii="Times New Roman" w:eastAsia="Times New Roman" w:hAnsi="Times New Roman" w:cs="Times New Roman"/>
        </w:rPr>
        <w:tab/>
        <w:t>1 (one)</w:t>
      </w:r>
    </w:p>
    <w:p w14:paraId="75C4085A" w14:textId="77777777" w:rsidR="009E000A" w:rsidRPr="009E000A" w:rsidRDefault="009E000A" w:rsidP="009E000A">
      <w:pPr>
        <w:rPr>
          <w:rFonts w:ascii="Times New Roman" w:eastAsia="Times New Roman" w:hAnsi="Times New Roman" w:cs="Times New Roman"/>
        </w:rPr>
      </w:pPr>
      <w:r w:rsidRPr="009E000A">
        <w:rPr>
          <w:rFonts w:ascii="Times New Roman" w:eastAsia="Times New Roman" w:hAnsi="Times New Roman" w:cs="Times New Roman"/>
        </w:rPr>
        <w:t xml:space="preserve">No. </w:t>
      </w:r>
      <w:proofErr w:type="gramStart"/>
      <w:r w:rsidRPr="009E000A">
        <w:rPr>
          <w:rFonts w:ascii="Times New Roman" w:eastAsia="Times New Roman" w:hAnsi="Times New Roman" w:cs="Times New Roman"/>
        </w:rPr>
        <w:t>of</w:t>
      </w:r>
      <w:proofErr w:type="gramEnd"/>
      <w:r w:rsidRPr="009E000A">
        <w:rPr>
          <w:rFonts w:ascii="Times New Roman" w:eastAsia="Times New Roman" w:hAnsi="Times New Roman" w:cs="Times New Roman"/>
        </w:rPr>
        <w:t xml:space="preserve"> Indoor Beds:</w:t>
      </w:r>
      <w:r w:rsidRPr="009E000A">
        <w:rPr>
          <w:rFonts w:ascii="Times New Roman" w:eastAsia="Times New Roman" w:hAnsi="Times New Roman" w:cs="Times New Roman"/>
        </w:rPr>
        <w:tab/>
      </w:r>
      <w:r w:rsidRPr="009E000A">
        <w:rPr>
          <w:rFonts w:ascii="Times New Roman" w:eastAsia="Times New Roman" w:hAnsi="Times New Roman" w:cs="Times New Roman"/>
        </w:rPr>
        <w:tab/>
        <w:t>10 (ten)</w:t>
      </w:r>
    </w:p>
    <w:p w14:paraId="7C81589B" w14:textId="77777777" w:rsidR="009E000A" w:rsidRPr="009E000A" w:rsidRDefault="009E000A" w:rsidP="009E000A">
      <w:pPr>
        <w:rPr>
          <w:rFonts w:ascii="Times New Roman" w:eastAsia="Times New Roman" w:hAnsi="Times New Roman" w:cs="Times New Roman"/>
        </w:rPr>
      </w:pPr>
      <w:r w:rsidRPr="009E000A">
        <w:rPr>
          <w:rFonts w:ascii="Times New Roman" w:eastAsia="Times New Roman" w:hAnsi="Times New Roman" w:cs="Times New Roman"/>
        </w:rPr>
        <w:t xml:space="preserve">No. </w:t>
      </w:r>
      <w:proofErr w:type="gramStart"/>
      <w:r w:rsidRPr="009E000A">
        <w:rPr>
          <w:rFonts w:ascii="Times New Roman" w:eastAsia="Times New Roman" w:hAnsi="Times New Roman" w:cs="Times New Roman"/>
        </w:rPr>
        <w:t>of</w:t>
      </w:r>
      <w:proofErr w:type="gramEnd"/>
      <w:r w:rsidRPr="009E000A">
        <w:rPr>
          <w:rFonts w:ascii="Times New Roman" w:eastAsia="Times New Roman" w:hAnsi="Times New Roman" w:cs="Times New Roman"/>
        </w:rPr>
        <w:t xml:space="preserve"> Daycare Beds:</w:t>
      </w:r>
      <w:r w:rsidRPr="009E000A">
        <w:rPr>
          <w:rFonts w:ascii="Times New Roman" w:eastAsia="Times New Roman" w:hAnsi="Times New Roman" w:cs="Times New Roman"/>
        </w:rPr>
        <w:tab/>
      </w:r>
      <w:r w:rsidRPr="009E000A">
        <w:rPr>
          <w:rFonts w:ascii="Times New Roman" w:eastAsia="Times New Roman" w:hAnsi="Times New Roman" w:cs="Times New Roman"/>
        </w:rPr>
        <w:tab/>
        <w:t>6 (six)</w:t>
      </w:r>
    </w:p>
    <w:p w14:paraId="09313284" w14:textId="77777777" w:rsidR="009E000A" w:rsidRPr="009E000A" w:rsidRDefault="009E000A" w:rsidP="009E000A">
      <w:pPr>
        <w:rPr>
          <w:rFonts w:ascii="Times New Roman" w:eastAsia="Times New Roman" w:hAnsi="Times New Roman" w:cs="Times New Roman"/>
        </w:rPr>
      </w:pPr>
    </w:p>
    <w:tbl>
      <w:tblPr>
        <w:tblStyle w:val="TableGrid"/>
        <w:tblW w:w="0" w:type="auto"/>
        <w:tblLook w:val="04A0" w:firstRow="1" w:lastRow="0" w:firstColumn="1" w:lastColumn="0" w:noHBand="0" w:noVBand="1"/>
      </w:tblPr>
      <w:tblGrid>
        <w:gridCol w:w="1419"/>
        <w:gridCol w:w="1419"/>
        <w:gridCol w:w="1419"/>
        <w:gridCol w:w="1419"/>
        <w:gridCol w:w="2622"/>
      </w:tblGrid>
      <w:tr w:rsidR="009E000A" w:rsidRPr="009E000A" w14:paraId="01247F50" w14:textId="77777777" w:rsidTr="00A1206C">
        <w:tc>
          <w:tcPr>
            <w:tcW w:w="1419" w:type="dxa"/>
            <w:vAlign w:val="center"/>
          </w:tcPr>
          <w:p w14:paraId="3F6B9D56" w14:textId="77777777" w:rsidR="009E000A" w:rsidRPr="009E000A" w:rsidRDefault="009E000A" w:rsidP="00A1206C">
            <w:pPr>
              <w:jc w:val="center"/>
              <w:rPr>
                <w:rFonts w:ascii="Times New Roman" w:eastAsia="Times New Roman" w:hAnsi="Times New Roman" w:cs="Times New Roman"/>
              </w:rPr>
            </w:pPr>
          </w:p>
          <w:p w14:paraId="1E7FCC9A" w14:textId="77777777" w:rsidR="009E000A" w:rsidRPr="009E000A" w:rsidRDefault="009E000A" w:rsidP="00A1206C">
            <w:pPr>
              <w:jc w:val="center"/>
              <w:rPr>
                <w:rFonts w:ascii="Times New Roman" w:eastAsia="Times New Roman" w:hAnsi="Times New Roman" w:cs="Times New Roman"/>
              </w:rPr>
            </w:pPr>
          </w:p>
        </w:tc>
        <w:tc>
          <w:tcPr>
            <w:tcW w:w="1419" w:type="dxa"/>
            <w:vAlign w:val="center"/>
          </w:tcPr>
          <w:p w14:paraId="27D8FA0D"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2011</w:t>
            </w:r>
          </w:p>
        </w:tc>
        <w:tc>
          <w:tcPr>
            <w:tcW w:w="1419" w:type="dxa"/>
            <w:vAlign w:val="center"/>
          </w:tcPr>
          <w:p w14:paraId="49FD90D9"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2012</w:t>
            </w:r>
          </w:p>
        </w:tc>
        <w:tc>
          <w:tcPr>
            <w:tcW w:w="1419" w:type="dxa"/>
            <w:vAlign w:val="center"/>
          </w:tcPr>
          <w:p w14:paraId="1FAAC3A7"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2013</w:t>
            </w:r>
          </w:p>
        </w:tc>
        <w:tc>
          <w:tcPr>
            <w:tcW w:w="2622" w:type="dxa"/>
            <w:vAlign w:val="center"/>
          </w:tcPr>
          <w:p w14:paraId="7520A9F1"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Comments</w:t>
            </w:r>
          </w:p>
        </w:tc>
      </w:tr>
      <w:tr w:rsidR="009E000A" w:rsidRPr="009E000A" w14:paraId="5379981F" w14:textId="77777777" w:rsidTr="00A1206C">
        <w:tc>
          <w:tcPr>
            <w:tcW w:w="1419" w:type="dxa"/>
            <w:vAlign w:val="center"/>
          </w:tcPr>
          <w:p w14:paraId="7034BDCE" w14:textId="77777777" w:rsidR="009E000A" w:rsidRPr="009E000A" w:rsidRDefault="009E000A" w:rsidP="00A1206C">
            <w:pPr>
              <w:rPr>
                <w:rFonts w:ascii="Times New Roman" w:eastAsia="Times New Roman" w:hAnsi="Times New Roman" w:cs="Times New Roman"/>
                <w:b/>
              </w:rPr>
            </w:pPr>
            <w:r w:rsidRPr="009E000A">
              <w:rPr>
                <w:rFonts w:ascii="Times New Roman" w:eastAsia="Times New Roman" w:hAnsi="Times New Roman" w:cs="Times New Roman"/>
                <w:b/>
              </w:rPr>
              <w:t>OPD cases</w:t>
            </w:r>
          </w:p>
        </w:tc>
        <w:tc>
          <w:tcPr>
            <w:tcW w:w="1419" w:type="dxa"/>
            <w:vAlign w:val="center"/>
          </w:tcPr>
          <w:p w14:paraId="32628C50"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992</w:t>
            </w:r>
          </w:p>
        </w:tc>
        <w:tc>
          <w:tcPr>
            <w:tcW w:w="1419" w:type="dxa"/>
            <w:vAlign w:val="center"/>
          </w:tcPr>
          <w:p w14:paraId="09AD9D7A"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1359</w:t>
            </w:r>
          </w:p>
        </w:tc>
        <w:tc>
          <w:tcPr>
            <w:tcW w:w="1419" w:type="dxa"/>
            <w:vAlign w:val="center"/>
          </w:tcPr>
          <w:p w14:paraId="647EFE93"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1690</w:t>
            </w:r>
          </w:p>
        </w:tc>
        <w:tc>
          <w:tcPr>
            <w:tcW w:w="2622" w:type="dxa"/>
          </w:tcPr>
          <w:p w14:paraId="76F94283" w14:textId="77777777" w:rsidR="009E000A" w:rsidRPr="009E000A" w:rsidRDefault="009E000A" w:rsidP="00A1206C">
            <w:pPr>
              <w:rPr>
                <w:rFonts w:ascii="Times New Roman" w:eastAsia="Times New Roman" w:hAnsi="Times New Roman" w:cs="Times New Roman"/>
              </w:rPr>
            </w:pPr>
          </w:p>
        </w:tc>
      </w:tr>
      <w:tr w:rsidR="009E000A" w:rsidRPr="009E000A" w14:paraId="5E2B8DB8" w14:textId="77777777" w:rsidTr="00A1206C">
        <w:tc>
          <w:tcPr>
            <w:tcW w:w="1419" w:type="dxa"/>
            <w:vAlign w:val="center"/>
          </w:tcPr>
          <w:p w14:paraId="7ACDB2E7" w14:textId="77777777" w:rsidR="009E000A" w:rsidRPr="009E000A" w:rsidRDefault="009E000A" w:rsidP="00A1206C">
            <w:pPr>
              <w:rPr>
                <w:rFonts w:ascii="Times New Roman" w:eastAsia="Times New Roman" w:hAnsi="Times New Roman" w:cs="Times New Roman"/>
                <w:b/>
              </w:rPr>
            </w:pPr>
            <w:r w:rsidRPr="009E000A">
              <w:rPr>
                <w:rFonts w:ascii="Times New Roman" w:eastAsia="Times New Roman" w:hAnsi="Times New Roman" w:cs="Times New Roman"/>
                <w:b/>
              </w:rPr>
              <w:t>IPD cases</w:t>
            </w:r>
          </w:p>
        </w:tc>
        <w:tc>
          <w:tcPr>
            <w:tcW w:w="1419" w:type="dxa"/>
            <w:vAlign w:val="center"/>
          </w:tcPr>
          <w:p w14:paraId="4055395C"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w:t>
            </w:r>
          </w:p>
        </w:tc>
        <w:tc>
          <w:tcPr>
            <w:tcW w:w="1419" w:type="dxa"/>
            <w:vAlign w:val="center"/>
          </w:tcPr>
          <w:p w14:paraId="20865890"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70</w:t>
            </w:r>
          </w:p>
        </w:tc>
        <w:tc>
          <w:tcPr>
            <w:tcW w:w="1419" w:type="dxa"/>
            <w:vAlign w:val="center"/>
          </w:tcPr>
          <w:p w14:paraId="5D00537E"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187</w:t>
            </w:r>
          </w:p>
        </w:tc>
        <w:tc>
          <w:tcPr>
            <w:tcW w:w="2622" w:type="dxa"/>
          </w:tcPr>
          <w:p w14:paraId="708FF80A" w14:textId="77777777" w:rsidR="009E000A" w:rsidRPr="009E000A" w:rsidRDefault="009E000A" w:rsidP="00A1206C">
            <w:pPr>
              <w:rPr>
                <w:rFonts w:ascii="Times New Roman" w:eastAsia="Times New Roman" w:hAnsi="Times New Roman" w:cs="Times New Roman"/>
              </w:rPr>
            </w:pPr>
            <w:r w:rsidRPr="009E000A">
              <w:rPr>
                <w:rFonts w:ascii="Times New Roman" w:eastAsia="Times New Roman" w:hAnsi="Times New Roman" w:cs="Times New Roman"/>
              </w:rPr>
              <w:t>Indoor services started from October 2012</w:t>
            </w:r>
          </w:p>
        </w:tc>
      </w:tr>
      <w:tr w:rsidR="009E000A" w:rsidRPr="009E000A" w14:paraId="4BAF674B" w14:textId="77777777" w:rsidTr="00A1206C">
        <w:tc>
          <w:tcPr>
            <w:tcW w:w="1419" w:type="dxa"/>
            <w:vAlign w:val="center"/>
          </w:tcPr>
          <w:p w14:paraId="47E8AFDF" w14:textId="77777777" w:rsidR="009E000A" w:rsidRPr="009E000A" w:rsidRDefault="009E000A" w:rsidP="00A1206C">
            <w:pPr>
              <w:rPr>
                <w:rFonts w:ascii="Times New Roman" w:eastAsia="Times New Roman" w:hAnsi="Times New Roman" w:cs="Times New Roman"/>
                <w:b/>
              </w:rPr>
            </w:pPr>
            <w:r w:rsidRPr="009E000A">
              <w:rPr>
                <w:rFonts w:ascii="Times New Roman" w:eastAsia="Times New Roman" w:hAnsi="Times New Roman" w:cs="Times New Roman"/>
                <w:b/>
              </w:rPr>
              <w:t>New cases</w:t>
            </w:r>
          </w:p>
        </w:tc>
        <w:tc>
          <w:tcPr>
            <w:tcW w:w="1419" w:type="dxa"/>
            <w:vAlign w:val="center"/>
          </w:tcPr>
          <w:p w14:paraId="44AFEAA8"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315</w:t>
            </w:r>
          </w:p>
        </w:tc>
        <w:tc>
          <w:tcPr>
            <w:tcW w:w="1419" w:type="dxa"/>
            <w:vAlign w:val="center"/>
          </w:tcPr>
          <w:p w14:paraId="2BCA1768"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317</w:t>
            </w:r>
          </w:p>
        </w:tc>
        <w:tc>
          <w:tcPr>
            <w:tcW w:w="1419" w:type="dxa"/>
            <w:vAlign w:val="center"/>
          </w:tcPr>
          <w:p w14:paraId="02F0CB99"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375</w:t>
            </w:r>
          </w:p>
        </w:tc>
        <w:tc>
          <w:tcPr>
            <w:tcW w:w="2622" w:type="dxa"/>
          </w:tcPr>
          <w:p w14:paraId="6ABF65C0" w14:textId="77777777" w:rsidR="009E000A" w:rsidRPr="009E000A" w:rsidRDefault="009E000A" w:rsidP="00A1206C">
            <w:pPr>
              <w:rPr>
                <w:rFonts w:ascii="Times New Roman" w:eastAsia="Times New Roman" w:hAnsi="Times New Roman" w:cs="Times New Roman"/>
              </w:rPr>
            </w:pPr>
          </w:p>
        </w:tc>
      </w:tr>
      <w:tr w:rsidR="009E000A" w:rsidRPr="009E000A" w14:paraId="0366E7CE" w14:textId="77777777" w:rsidTr="00A1206C">
        <w:tc>
          <w:tcPr>
            <w:tcW w:w="1419" w:type="dxa"/>
            <w:vAlign w:val="center"/>
          </w:tcPr>
          <w:p w14:paraId="231A9259" w14:textId="77777777" w:rsidR="009E000A" w:rsidRPr="009E000A" w:rsidRDefault="009E000A" w:rsidP="00A1206C">
            <w:pPr>
              <w:rPr>
                <w:rFonts w:ascii="Times New Roman" w:eastAsia="Times New Roman" w:hAnsi="Times New Roman" w:cs="Times New Roman"/>
                <w:b/>
              </w:rPr>
            </w:pPr>
            <w:r w:rsidRPr="009E000A">
              <w:rPr>
                <w:rFonts w:ascii="Times New Roman" w:eastAsia="Times New Roman" w:hAnsi="Times New Roman" w:cs="Times New Roman"/>
                <w:b/>
              </w:rPr>
              <w:t>Morphine distributed</w:t>
            </w:r>
          </w:p>
          <w:p w14:paraId="4D6D1B9A" w14:textId="77777777" w:rsidR="009E000A" w:rsidRPr="009E000A" w:rsidRDefault="009E000A" w:rsidP="00A1206C">
            <w:pPr>
              <w:rPr>
                <w:rFonts w:ascii="Times New Roman" w:eastAsia="Times New Roman" w:hAnsi="Times New Roman" w:cs="Times New Roman"/>
                <w:i/>
              </w:rPr>
            </w:pPr>
            <w:r w:rsidRPr="009E000A">
              <w:rPr>
                <w:rFonts w:ascii="Times New Roman" w:eastAsia="Times New Roman" w:hAnsi="Times New Roman" w:cs="Times New Roman"/>
                <w:i/>
              </w:rPr>
              <w:t>(</w:t>
            </w:r>
            <w:proofErr w:type="gramStart"/>
            <w:r w:rsidRPr="009E000A">
              <w:rPr>
                <w:rFonts w:ascii="Times New Roman" w:eastAsia="Times New Roman" w:hAnsi="Times New Roman" w:cs="Times New Roman"/>
                <w:i/>
              </w:rPr>
              <w:t>free</w:t>
            </w:r>
            <w:proofErr w:type="gramEnd"/>
            <w:r w:rsidRPr="009E000A">
              <w:rPr>
                <w:rFonts w:ascii="Times New Roman" w:eastAsia="Times New Roman" w:hAnsi="Times New Roman" w:cs="Times New Roman"/>
                <w:i/>
              </w:rPr>
              <w:t xml:space="preserve"> to all)</w:t>
            </w:r>
          </w:p>
        </w:tc>
        <w:tc>
          <w:tcPr>
            <w:tcW w:w="1419" w:type="dxa"/>
            <w:vAlign w:val="center"/>
          </w:tcPr>
          <w:p w14:paraId="6DC8B06B"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1.149 kg</w:t>
            </w:r>
          </w:p>
        </w:tc>
        <w:tc>
          <w:tcPr>
            <w:tcW w:w="1419" w:type="dxa"/>
            <w:vAlign w:val="center"/>
          </w:tcPr>
          <w:p w14:paraId="4724F208"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0.803 kg</w:t>
            </w:r>
          </w:p>
        </w:tc>
        <w:tc>
          <w:tcPr>
            <w:tcW w:w="1419" w:type="dxa"/>
            <w:vAlign w:val="center"/>
          </w:tcPr>
          <w:p w14:paraId="6F65EBCE"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1.321 kg</w:t>
            </w:r>
          </w:p>
        </w:tc>
        <w:tc>
          <w:tcPr>
            <w:tcW w:w="2622" w:type="dxa"/>
          </w:tcPr>
          <w:p w14:paraId="341421F1" w14:textId="77777777" w:rsidR="009E000A" w:rsidRPr="009E000A" w:rsidRDefault="009E000A" w:rsidP="00A1206C">
            <w:pPr>
              <w:rPr>
                <w:rFonts w:ascii="Times New Roman" w:eastAsia="Times New Roman" w:hAnsi="Times New Roman" w:cs="Times New Roman"/>
              </w:rPr>
            </w:pPr>
            <w:r w:rsidRPr="009E000A">
              <w:rPr>
                <w:rFonts w:ascii="Times New Roman" w:eastAsia="Times New Roman" w:hAnsi="Times New Roman" w:cs="Times New Roman"/>
              </w:rPr>
              <w:t>Morphine was unavailable for several months in 2012 because of lack of funds</w:t>
            </w:r>
          </w:p>
        </w:tc>
      </w:tr>
    </w:tbl>
    <w:p w14:paraId="1DD787BB" w14:textId="77777777" w:rsidR="009E000A" w:rsidRPr="009E000A" w:rsidRDefault="009E000A" w:rsidP="009E000A">
      <w:pPr>
        <w:rPr>
          <w:rFonts w:ascii="Times New Roman" w:eastAsia="Times New Roman" w:hAnsi="Times New Roman" w:cs="Times New Roman"/>
        </w:rPr>
      </w:pPr>
    </w:p>
    <w:p w14:paraId="707EC5C1"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 xml:space="preserve">It is obvious that one Palliative Unit at MSCI cannot provide services for the whole of Mizoram, but this is the reality. Since most advanced cancer patients are too weak to even move from their beds, patients are unable to attend the OPD. Home visits by the Palliative Unit staffs cannot be undertaken because of lack of manpower and funds. Therefore, thorough clinical evaluation and monitoring of patient’s progress cannot be done. Many of the clinical decisions and treatment has to be done based on reports of family and friends, which are often not reliable, accurate or dependable. To improve on the quality of services provided to the patients and also for patients to have easier access to pain relief and palliative care, it would be desirable and resourceful if each district were to have a palliative unit to address specific and specialized needs of cancer patients within their respective districts.  MSCI had earlier made attempts to mitigate this burden. In 2009, training on basic palliative care was given to several doctors and nurses of Aizawl, Lunglei and Champhai districts. However, this did not result in any significant improvement in palliative care at the respective districts. </w:t>
      </w:r>
    </w:p>
    <w:p w14:paraId="4A757F7D" w14:textId="77777777" w:rsidR="009E000A" w:rsidRPr="009E000A" w:rsidRDefault="009E000A" w:rsidP="009E000A">
      <w:pPr>
        <w:rPr>
          <w:rFonts w:ascii="Times New Roman" w:eastAsia="Times New Roman" w:hAnsi="Times New Roman" w:cs="Times New Roman"/>
        </w:rPr>
      </w:pPr>
      <w:r w:rsidRPr="009E000A">
        <w:rPr>
          <w:rFonts w:ascii="Times New Roman" w:eastAsia="Times New Roman" w:hAnsi="Times New Roman" w:cs="Times New Roman"/>
        </w:rPr>
        <w:t>The reasons were:</w:t>
      </w:r>
      <w:r w:rsidRPr="009E000A">
        <w:rPr>
          <w:rFonts w:ascii="Times New Roman" w:eastAsia="Times New Roman" w:hAnsi="Times New Roman" w:cs="Times New Roman"/>
        </w:rPr>
        <w:br/>
      </w:r>
    </w:p>
    <w:p w14:paraId="18A8BA5A" w14:textId="77777777" w:rsidR="009E000A" w:rsidRPr="009E000A" w:rsidRDefault="009E000A" w:rsidP="009E000A">
      <w:pPr>
        <w:pStyle w:val="ListParagraph"/>
        <w:numPr>
          <w:ilvl w:val="0"/>
          <w:numId w:val="2"/>
        </w:numPr>
        <w:rPr>
          <w:rFonts w:ascii="Times New Roman" w:eastAsia="Times New Roman" w:hAnsi="Times New Roman" w:cs="Times New Roman"/>
        </w:rPr>
      </w:pPr>
      <w:r w:rsidRPr="009E000A">
        <w:rPr>
          <w:rFonts w:ascii="Times New Roman" w:eastAsia="Times New Roman" w:hAnsi="Times New Roman" w:cs="Times New Roman"/>
        </w:rPr>
        <w:t>The doctors and nurses were not designated palliative care providers, thus, they could spare only a couple of hours in a week for palliative work.</w:t>
      </w:r>
    </w:p>
    <w:p w14:paraId="1C01BD4E" w14:textId="77777777" w:rsidR="009E000A" w:rsidRPr="009E000A" w:rsidRDefault="009E000A" w:rsidP="009E000A">
      <w:pPr>
        <w:pStyle w:val="ListParagraph"/>
        <w:numPr>
          <w:ilvl w:val="0"/>
          <w:numId w:val="2"/>
        </w:numPr>
        <w:rPr>
          <w:rFonts w:ascii="Times New Roman" w:eastAsia="Times New Roman" w:hAnsi="Times New Roman" w:cs="Times New Roman"/>
        </w:rPr>
      </w:pPr>
      <w:r w:rsidRPr="009E000A">
        <w:rPr>
          <w:rFonts w:ascii="Times New Roman" w:eastAsia="Times New Roman" w:hAnsi="Times New Roman" w:cs="Times New Roman"/>
        </w:rPr>
        <w:t>Transferring of the trained personnel to other centres.</w:t>
      </w:r>
    </w:p>
    <w:p w14:paraId="09C80C11" w14:textId="77777777" w:rsidR="009E000A" w:rsidRPr="009E000A" w:rsidRDefault="009E000A" w:rsidP="009E000A">
      <w:pPr>
        <w:pStyle w:val="ListParagraph"/>
        <w:numPr>
          <w:ilvl w:val="0"/>
          <w:numId w:val="2"/>
        </w:numPr>
        <w:rPr>
          <w:rFonts w:ascii="Times New Roman" w:eastAsia="Times New Roman" w:hAnsi="Times New Roman" w:cs="Times New Roman"/>
        </w:rPr>
      </w:pPr>
      <w:r w:rsidRPr="009E000A">
        <w:rPr>
          <w:rFonts w:ascii="Times New Roman" w:eastAsia="Times New Roman" w:hAnsi="Times New Roman" w:cs="Times New Roman"/>
        </w:rPr>
        <w:t xml:space="preserve">Non-availability of dedicated OPDs and </w:t>
      </w:r>
      <w:proofErr w:type="gramStart"/>
      <w:r w:rsidRPr="009E000A">
        <w:rPr>
          <w:rFonts w:ascii="Times New Roman" w:eastAsia="Times New Roman" w:hAnsi="Times New Roman" w:cs="Times New Roman"/>
        </w:rPr>
        <w:t>indoor</w:t>
      </w:r>
      <w:proofErr w:type="gramEnd"/>
      <w:r w:rsidRPr="009E000A">
        <w:rPr>
          <w:rFonts w:ascii="Times New Roman" w:eastAsia="Times New Roman" w:hAnsi="Times New Roman" w:cs="Times New Roman"/>
        </w:rPr>
        <w:t xml:space="preserve"> beds.</w:t>
      </w:r>
    </w:p>
    <w:p w14:paraId="5A839A87" w14:textId="77777777" w:rsidR="009E000A" w:rsidRPr="009E000A" w:rsidRDefault="009E000A" w:rsidP="009E000A">
      <w:pPr>
        <w:pStyle w:val="ListParagraph"/>
        <w:numPr>
          <w:ilvl w:val="0"/>
          <w:numId w:val="2"/>
        </w:numPr>
        <w:rPr>
          <w:rFonts w:ascii="Times New Roman" w:eastAsia="Times New Roman" w:hAnsi="Times New Roman" w:cs="Times New Roman"/>
        </w:rPr>
      </w:pPr>
      <w:r w:rsidRPr="009E000A">
        <w:rPr>
          <w:rFonts w:ascii="Times New Roman" w:eastAsia="Times New Roman" w:hAnsi="Times New Roman" w:cs="Times New Roman"/>
        </w:rPr>
        <w:t>Lack of funds for materials and medicines.</w:t>
      </w:r>
    </w:p>
    <w:p w14:paraId="05CC0949" w14:textId="77777777" w:rsidR="009E000A" w:rsidRPr="009E000A" w:rsidRDefault="009E000A" w:rsidP="009E000A">
      <w:pPr>
        <w:pStyle w:val="ListParagraph"/>
        <w:numPr>
          <w:ilvl w:val="0"/>
          <w:numId w:val="2"/>
        </w:numPr>
        <w:rPr>
          <w:rFonts w:ascii="Times New Roman" w:eastAsia="Times New Roman" w:hAnsi="Times New Roman" w:cs="Times New Roman"/>
        </w:rPr>
      </w:pPr>
      <w:r w:rsidRPr="009E000A">
        <w:rPr>
          <w:rFonts w:ascii="Times New Roman" w:eastAsia="Times New Roman" w:hAnsi="Times New Roman" w:cs="Times New Roman"/>
        </w:rPr>
        <w:t>Lack of manpower at MSCI to follow-up on the trainees and their work.</w:t>
      </w:r>
    </w:p>
    <w:p w14:paraId="7F8CD9A2" w14:textId="77777777" w:rsidR="009E000A" w:rsidRPr="009E000A" w:rsidRDefault="009E000A" w:rsidP="009E000A">
      <w:pPr>
        <w:pStyle w:val="ListParagraph"/>
        <w:numPr>
          <w:ilvl w:val="0"/>
          <w:numId w:val="2"/>
        </w:numPr>
        <w:rPr>
          <w:rFonts w:ascii="Times New Roman" w:eastAsia="Times New Roman" w:hAnsi="Times New Roman" w:cs="Times New Roman"/>
        </w:rPr>
      </w:pPr>
      <w:r w:rsidRPr="009E000A">
        <w:rPr>
          <w:rFonts w:ascii="Times New Roman" w:eastAsia="Times New Roman" w:hAnsi="Times New Roman" w:cs="Times New Roman"/>
        </w:rPr>
        <w:t>Lack of awareness among local healthcare providers and the community about the issue.</w:t>
      </w:r>
    </w:p>
    <w:p w14:paraId="59860AD2" w14:textId="77777777" w:rsidR="009E000A" w:rsidRPr="009E000A" w:rsidRDefault="009E000A" w:rsidP="009E000A">
      <w:pPr>
        <w:rPr>
          <w:rFonts w:ascii="Times New Roman" w:eastAsia="Times New Roman" w:hAnsi="Times New Roman" w:cs="Times New Roman"/>
        </w:rPr>
      </w:pPr>
    </w:p>
    <w:p w14:paraId="0659F495" w14:textId="77777777" w:rsidR="009E000A" w:rsidRPr="009E000A" w:rsidRDefault="009E000A" w:rsidP="009E000A">
      <w:pPr>
        <w:rPr>
          <w:rFonts w:ascii="Times New Roman" w:eastAsia="Times New Roman" w:hAnsi="Times New Roman" w:cs="Times New Roman"/>
        </w:rPr>
      </w:pPr>
    </w:p>
    <w:p w14:paraId="4408A6E2" w14:textId="77777777" w:rsidR="009E000A" w:rsidRDefault="009E000A" w:rsidP="009E000A">
      <w:pPr>
        <w:rPr>
          <w:rFonts w:ascii="Times New Roman" w:eastAsia="Times New Roman" w:hAnsi="Times New Roman" w:cs="Times New Roman"/>
        </w:rPr>
      </w:pPr>
    </w:p>
    <w:p w14:paraId="583F6222" w14:textId="77777777" w:rsidR="009E000A" w:rsidRDefault="009E000A" w:rsidP="009E000A">
      <w:pPr>
        <w:rPr>
          <w:rFonts w:ascii="Times New Roman" w:eastAsia="Times New Roman" w:hAnsi="Times New Roman" w:cs="Times New Roman"/>
        </w:rPr>
      </w:pPr>
    </w:p>
    <w:p w14:paraId="12A49DCD" w14:textId="77777777" w:rsidR="009E000A" w:rsidRDefault="009E000A" w:rsidP="009E000A">
      <w:pPr>
        <w:rPr>
          <w:rFonts w:ascii="Times New Roman" w:eastAsia="Times New Roman" w:hAnsi="Times New Roman" w:cs="Times New Roman"/>
        </w:rPr>
      </w:pPr>
    </w:p>
    <w:p w14:paraId="50468715" w14:textId="77777777" w:rsidR="009E000A" w:rsidRDefault="009E000A" w:rsidP="009E000A">
      <w:pPr>
        <w:rPr>
          <w:rFonts w:ascii="Times New Roman" w:eastAsia="Times New Roman" w:hAnsi="Times New Roman" w:cs="Times New Roman"/>
        </w:rPr>
      </w:pPr>
    </w:p>
    <w:p w14:paraId="3CB900A7" w14:textId="77777777" w:rsidR="009E000A" w:rsidRDefault="009E000A" w:rsidP="009E000A">
      <w:pPr>
        <w:rPr>
          <w:rFonts w:ascii="Times New Roman" w:eastAsia="Times New Roman" w:hAnsi="Times New Roman" w:cs="Times New Roman"/>
        </w:rPr>
      </w:pPr>
    </w:p>
    <w:p w14:paraId="205AE036" w14:textId="77777777" w:rsidR="009E000A" w:rsidRDefault="009E000A" w:rsidP="009E000A">
      <w:pPr>
        <w:rPr>
          <w:rFonts w:ascii="Times New Roman" w:eastAsia="Times New Roman" w:hAnsi="Times New Roman" w:cs="Times New Roman"/>
        </w:rPr>
      </w:pPr>
    </w:p>
    <w:p w14:paraId="59582D6A" w14:textId="77777777" w:rsidR="009E000A" w:rsidRDefault="009E000A" w:rsidP="009E000A">
      <w:pPr>
        <w:rPr>
          <w:rFonts w:ascii="Times New Roman" w:eastAsia="Times New Roman" w:hAnsi="Times New Roman" w:cs="Times New Roman"/>
        </w:rPr>
      </w:pPr>
    </w:p>
    <w:p w14:paraId="26D32562" w14:textId="77777777" w:rsidR="009E000A" w:rsidRDefault="009E000A" w:rsidP="009E000A">
      <w:pPr>
        <w:rPr>
          <w:rFonts w:ascii="Times New Roman" w:eastAsia="Times New Roman" w:hAnsi="Times New Roman" w:cs="Times New Roman"/>
        </w:rPr>
      </w:pPr>
    </w:p>
    <w:p w14:paraId="0D4DED55" w14:textId="77777777" w:rsidR="009E000A" w:rsidRDefault="009E000A" w:rsidP="009E000A">
      <w:pPr>
        <w:rPr>
          <w:rFonts w:ascii="Times New Roman" w:eastAsia="Times New Roman" w:hAnsi="Times New Roman" w:cs="Times New Roman"/>
        </w:rPr>
      </w:pPr>
    </w:p>
    <w:p w14:paraId="0196895C" w14:textId="77777777" w:rsidR="009E000A" w:rsidRDefault="009E000A" w:rsidP="009E000A">
      <w:pPr>
        <w:rPr>
          <w:rFonts w:ascii="Times New Roman" w:eastAsia="Times New Roman" w:hAnsi="Times New Roman" w:cs="Times New Roman"/>
        </w:rPr>
      </w:pPr>
    </w:p>
    <w:p w14:paraId="072039BC" w14:textId="77777777" w:rsidR="009E000A" w:rsidRPr="009E000A" w:rsidRDefault="009E000A" w:rsidP="009E000A">
      <w:pPr>
        <w:rPr>
          <w:rFonts w:ascii="Times New Roman" w:eastAsia="Times New Roman" w:hAnsi="Times New Roman" w:cs="Times New Roman"/>
        </w:rPr>
      </w:pPr>
    </w:p>
    <w:p w14:paraId="1AF71321" w14:textId="77777777" w:rsidR="009E000A" w:rsidRPr="009E000A" w:rsidRDefault="009E000A" w:rsidP="009E000A">
      <w:pPr>
        <w:rPr>
          <w:rFonts w:ascii="Times New Roman" w:eastAsia="Times New Roman" w:hAnsi="Times New Roman" w:cs="Times New Roman"/>
        </w:rPr>
      </w:pPr>
    </w:p>
    <w:p w14:paraId="13A5A977" w14:textId="77777777" w:rsidR="009E000A" w:rsidRPr="009E000A" w:rsidRDefault="009E000A" w:rsidP="009E000A">
      <w:pPr>
        <w:rPr>
          <w:rFonts w:ascii="Times New Roman" w:eastAsia="Times New Roman" w:hAnsi="Times New Roman" w:cs="Times New Roman"/>
          <w:b/>
        </w:rPr>
      </w:pPr>
      <w:r w:rsidRPr="009E000A">
        <w:rPr>
          <w:rFonts w:ascii="Times New Roman" w:eastAsia="Times New Roman" w:hAnsi="Times New Roman" w:cs="Times New Roman"/>
          <w:b/>
        </w:rPr>
        <w:t>Project Proposal</w:t>
      </w:r>
    </w:p>
    <w:p w14:paraId="5562F0DA" w14:textId="77777777" w:rsidR="009E000A" w:rsidRPr="009E000A" w:rsidRDefault="009E000A" w:rsidP="009E000A">
      <w:pPr>
        <w:rPr>
          <w:rFonts w:ascii="Times New Roman" w:eastAsia="Times New Roman" w:hAnsi="Times New Roman" w:cs="Times New Roman"/>
        </w:rPr>
      </w:pPr>
    </w:p>
    <w:p w14:paraId="4FBEC4FE"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As an initial phase of the program in Mizoram, 4 (four) districts have been selected for setting up Palliative Care Unit under the National Program for Palliative Care (NPPC). This selection is based on the geographic location of the district, population covered and availability of infrastructure for palliative OPD and ward. These districts are:</w:t>
      </w:r>
    </w:p>
    <w:p w14:paraId="64983065" w14:textId="77777777" w:rsidR="009E000A" w:rsidRPr="009E000A" w:rsidRDefault="009E000A" w:rsidP="009E000A">
      <w:pPr>
        <w:rPr>
          <w:rFonts w:ascii="Times New Roman" w:eastAsia="Times New Roman" w:hAnsi="Times New Roman" w:cs="Times New Roman"/>
        </w:rPr>
      </w:pPr>
    </w:p>
    <w:p w14:paraId="3D8570A7" w14:textId="77777777" w:rsidR="009E000A" w:rsidRPr="009E000A" w:rsidRDefault="009E000A" w:rsidP="009E000A">
      <w:pPr>
        <w:pStyle w:val="ListParagraph"/>
        <w:numPr>
          <w:ilvl w:val="0"/>
          <w:numId w:val="3"/>
        </w:numPr>
        <w:rPr>
          <w:rFonts w:ascii="Times New Roman" w:eastAsia="Times New Roman" w:hAnsi="Times New Roman" w:cs="Times New Roman"/>
        </w:rPr>
      </w:pPr>
      <w:r w:rsidRPr="009E000A">
        <w:rPr>
          <w:rFonts w:ascii="Times New Roman" w:eastAsia="Times New Roman" w:hAnsi="Times New Roman" w:cs="Times New Roman"/>
        </w:rPr>
        <w:t>Kolasib</w:t>
      </w:r>
    </w:p>
    <w:p w14:paraId="433F87F7" w14:textId="77777777" w:rsidR="009E000A" w:rsidRPr="009E000A" w:rsidRDefault="009E000A" w:rsidP="009E000A">
      <w:pPr>
        <w:pStyle w:val="ListParagraph"/>
        <w:numPr>
          <w:ilvl w:val="0"/>
          <w:numId w:val="3"/>
        </w:numPr>
        <w:rPr>
          <w:rFonts w:ascii="Times New Roman" w:eastAsia="Times New Roman" w:hAnsi="Times New Roman" w:cs="Times New Roman"/>
        </w:rPr>
      </w:pPr>
      <w:r w:rsidRPr="009E000A">
        <w:rPr>
          <w:rFonts w:ascii="Times New Roman" w:eastAsia="Times New Roman" w:hAnsi="Times New Roman" w:cs="Times New Roman"/>
        </w:rPr>
        <w:t>Champhai</w:t>
      </w:r>
    </w:p>
    <w:p w14:paraId="774FEBA3" w14:textId="77777777" w:rsidR="009E000A" w:rsidRPr="009E000A" w:rsidRDefault="009E000A" w:rsidP="009E000A">
      <w:pPr>
        <w:pStyle w:val="ListParagraph"/>
        <w:numPr>
          <w:ilvl w:val="0"/>
          <w:numId w:val="3"/>
        </w:numPr>
        <w:rPr>
          <w:rFonts w:ascii="Times New Roman" w:eastAsia="Times New Roman" w:hAnsi="Times New Roman" w:cs="Times New Roman"/>
        </w:rPr>
      </w:pPr>
      <w:r w:rsidRPr="009E000A">
        <w:rPr>
          <w:rFonts w:ascii="Times New Roman" w:eastAsia="Times New Roman" w:hAnsi="Times New Roman" w:cs="Times New Roman"/>
        </w:rPr>
        <w:t>Lunglei</w:t>
      </w:r>
    </w:p>
    <w:p w14:paraId="500FD568" w14:textId="77777777" w:rsidR="009E000A" w:rsidRPr="009E000A" w:rsidRDefault="009E000A" w:rsidP="009E000A">
      <w:pPr>
        <w:pStyle w:val="ListParagraph"/>
        <w:numPr>
          <w:ilvl w:val="0"/>
          <w:numId w:val="3"/>
        </w:numPr>
        <w:rPr>
          <w:rFonts w:ascii="Times New Roman" w:eastAsia="Times New Roman" w:hAnsi="Times New Roman" w:cs="Times New Roman"/>
        </w:rPr>
      </w:pPr>
      <w:r w:rsidRPr="009E000A">
        <w:rPr>
          <w:rFonts w:ascii="Times New Roman" w:eastAsia="Times New Roman" w:hAnsi="Times New Roman" w:cs="Times New Roman"/>
        </w:rPr>
        <w:t>Saiha</w:t>
      </w:r>
    </w:p>
    <w:p w14:paraId="0A7AE71A" w14:textId="77777777" w:rsidR="009E000A" w:rsidRPr="009E000A" w:rsidRDefault="009E000A" w:rsidP="009E000A">
      <w:pPr>
        <w:rPr>
          <w:rFonts w:ascii="Times New Roman" w:eastAsia="Times New Roman" w:hAnsi="Times New Roman" w:cs="Times New Roman"/>
        </w:rPr>
      </w:pPr>
    </w:p>
    <w:p w14:paraId="28008EA3" w14:textId="77777777" w:rsidR="009E000A" w:rsidRPr="009E000A" w:rsidRDefault="009E000A" w:rsidP="009E000A">
      <w:pPr>
        <w:rPr>
          <w:rFonts w:ascii="Times New Roman" w:eastAsia="Times New Roman" w:hAnsi="Times New Roman" w:cs="Times New Roman"/>
        </w:rPr>
      </w:pPr>
    </w:p>
    <w:p w14:paraId="386CD3EA" w14:textId="77777777" w:rsidR="009E000A" w:rsidRPr="009E000A" w:rsidRDefault="009E000A" w:rsidP="009E000A">
      <w:pPr>
        <w:pStyle w:val="ListParagraph"/>
        <w:numPr>
          <w:ilvl w:val="0"/>
          <w:numId w:val="4"/>
        </w:numPr>
        <w:rPr>
          <w:rFonts w:ascii="Times New Roman" w:eastAsia="Times New Roman" w:hAnsi="Times New Roman" w:cs="Times New Roman"/>
          <w:b/>
        </w:rPr>
      </w:pPr>
      <w:r w:rsidRPr="009E000A">
        <w:rPr>
          <w:rFonts w:ascii="Times New Roman" w:eastAsia="Times New Roman" w:hAnsi="Times New Roman" w:cs="Times New Roman"/>
          <w:b/>
        </w:rPr>
        <w:t>Implementation Mechanism</w:t>
      </w:r>
    </w:p>
    <w:p w14:paraId="420A8389" w14:textId="77777777" w:rsidR="009E000A" w:rsidRPr="009E000A" w:rsidRDefault="009E000A" w:rsidP="009E000A">
      <w:pPr>
        <w:rPr>
          <w:rFonts w:ascii="Times New Roman" w:eastAsia="Times New Roman" w:hAnsi="Times New Roman" w:cs="Times New Roman"/>
        </w:rPr>
      </w:pPr>
    </w:p>
    <w:p w14:paraId="2864FC35"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 xml:space="preserve">Dedicated palliative care wing with defined beds will be established within the existing District Hospitals. These district hospitals would develop capacity for four days a week palliative care OPD and once a week home visit services. They would initiate a network with all other healthcare centres (CHC, PHC, Sub-Centres etc.) within their district for coordinating palliative care OPD, home visits, referrals and patient support services. They would also be responsible for empowering families to care for the patient and palliative care awareness program at all levels of health care. These activities would be done by integrating and working in synergy with other National Programs that address similar subjects such as NPCDCS and NPHCE. </w:t>
      </w:r>
    </w:p>
    <w:p w14:paraId="452C4423"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In every palliative care unit, morphine would be made available and easily accessible to patients in need. In order to facilitate successful implementation of the program and to maintain uniformity of the policy, all the palliative units will impart their services and activities under a common umbrella guided by the Palliative Unit at Mizoram State Cancer Institute.</w:t>
      </w:r>
    </w:p>
    <w:p w14:paraId="4E3EC61C"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 xml:space="preserve">A State Palliative Care Cell would monitor all palliative care activities under this program. It would also collect and maintain all data, and it would liaise with the State and Central authorities </w:t>
      </w:r>
    </w:p>
    <w:p w14:paraId="59430061" w14:textId="77777777" w:rsidR="009E000A" w:rsidRPr="009E000A" w:rsidRDefault="009E000A" w:rsidP="009E000A">
      <w:pPr>
        <w:rPr>
          <w:rFonts w:ascii="Times New Roman" w:eastAsia="Times New Roman" w:hAnsi="Times New Roman" w:cs="Times New Roman"/>
        </w:rPr>
      </w:pPr>
    </w:p>
    <w:p w14:paraId="7A726BC4" w14:textId="77777777" w:rsidR="009E000A" w:rsidRPr="009E000A" w:rsidRDefault="009E000A" w:rsidP="009E000A">
      <w:pPr>
        <w:rPr>
          <w:rFonts w:ascii="Times New Roman" w:eastAsia="Times New Roman" w:hAnsi="Times New Roman" w:cs="Times New Roman"/>
        </w:rPr>
      </w:pPr>
    </w:p>
    <w:p w14:paraId="129D38F0" w14:textId="77777777" w:rsidR="009E000A" w:rsidRPr="009E000A" w:rsidRDefault="009E000A" w:rsidP="009E000A">
      <w:pPr>
        <w:pStyle w:val="ListParagraph"/>
        <w:numPr>
          <w:ilvl w:val="0"/>
          <w:numId w:val="4"/>
        </w:numPr>
        <w:rPr>
          <w:rFonts w:ascii="Times New Roman" w:eastAsia="Times New Roman" w:hAnsi="Times New Roman" w:cs="Times New Roman"/>
          <w:b/>
        </w:rPr>
      </w:pPr>
      <w:r w:rsidRPr="009E000A">
        <w:rPr>
          <w:rFonts w:ascii="Times New Roman" w:eastAsia="Times New Roman" w:hAnsi="Times New Roman" w:cs="Times New Roman"/>
          <w:b/>
        </w:rPr>
        <w:t>Personnel and Capacity Building</w:t>
      </w:r>
    </w:p>
    <w:p w14:paraId="349E170B" w14:textId="77777777" w:rsidR="009E000A" w:rsidRPr="009E000A" w:rsidRDefault="009E000A" w:rsidP="009E000A">
      <w:pPr>
        <w:rPr>
          <w:rFonts w:ascii="Times New Roman" w:eastAsia="Times New Roman" w:hAnsi="Times New Roman" w:cs="Times New Roman"/>
        </w:rPr>
      </w:pPr>
    </w:p>
    <w:p w14:paraId="2FE6E241"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All persons recruited under this project would first undergo training in palliative care before they are posted. The type of training would differ according to their respective level of expertise. This training would be in two parts at two different centres. The first part would be at a national palliative care centre that is recognized and authenticated by the Indian Association of Palliative Care</w:t>
      </w:r>
      <w:proofErr w:type="gramStart"/>
      <w:r w:rsidRPr="009E000A">
        <w:rPr>
          <w:rFonts w:ascii="Times New Roman" w:eastAsia="Times New Roman" w:hAnsi="Times New Roman" w:cs="Times New Roman"/>
        </w:rPr>
        <w:t>;</w:t>
      </w:r>
      <w:proofErr w:type="gramEnd"/>
      <w:r w:rsidRPr="009E000A">
        <w:rPr>
          <w:rFonts w:ascii="Times New Roman" w:eastAsia="Times New Roman" w:hAnsi="Times New Roman" w:cs="Times New Roman"/>
        </w:rPr>
        <w:t xml:space="preserve"> and the second at Mizoram State Cancer Institute. Thereafter, periodic training would be carried out for updating knowledge and leaning new techniques and methods in the field. Regular training focusing on palliative care would be integrated with on-going national programs as notified from time to time.</w:t>
      </w:r>
    </w:p>
    <w:p w14:paraId="4782A89C" w14:textId="77777777" w:rsidR="009E000A" w:rsidRPr="009E000A" w:rsidRDefault="009E000A" w:rsidP="009E000A">
      <w:pPr>
        <w:jc w:val="both"/>
        <w:rPr>
          <w:rFonts w:ascii="Times New Roman" w:eastAsia="Times New Roman" w:hAnsi="Times New Roman" w:cs="Times New Roman"/>
        </w:rPr>
      </w:pPr>
      <w:r w:rsidRPr="009E000A">
        <w:rPr>
          <w:rFonts w:ascii="Times New Roman" w:eastAsia="Times New Roman" w:hAnsi="Times New Roman" w:cs="Times New Roman"/>
        </w:rPr>
        <w:t>In order to facilitate smooth functioning, understanding and cordial working atmosphere with professionals of other department in the Hospital, short term training and awareness on the basics of pain relief and palliative care would be conducted for all doctors and nurses of selected district hospitals. This type of training would also be given to all categories of healthcare personnel identified as palliative care providers, who are based at the other health care centres within the district.</w:t>
      </w:r>
    </w:p>
    <w:p w14:paraId="7A8B5012" w14:textId="77777777" w:rsidR="009E000A" w:rsidRPr="009E000A" w:rsidRDefault="009E000A" w:rsidP="009E000A">
      <w:pPr>
        <w:rPr>
          <w:rFonts w:ascii="Times New Roman" w:eastAsia="Times New Roman" w:hAnsi="Times New Roman" w:cs="Times New Roman"/>
        </w:rPr>
      </w:pPr>
    </w:p>
    <w:p w14:paraId="4D8BB5DA" w14:textId="77777777" w:rsidR="009E000A" w:rsidRPr="009E000A" w:rsidRDefault="009E000A" w:rsidP="009E000A">
      <w:pPr>
        <w:rPr>
          <w:rFonts w:ascii="Times New Roman" w:eastAsia="Times New Roman" w:hAnsi="Times New Roman" w:cs="Times New Roman"/>
        </w:rPr>
      </w:pPr>
    </w:p>
    <w:p w14:paraId="03CC5B05" w14:textId="77777777" w:rsidR="009E000A" w:rsidRPr="009E000A" w:rsidRDefault="009E000A" w:rsidP="009E000A">
      <w:pPr>
        <w:pStyle w:val="ListParagraph"/>
        <w:numPr>
          <w:ilvl w:val="0"/>
          <w:numId w:val="4"/>
        </w:numPr>
        <w:rPr>
          <w:rFonts w:ascii="Times New Roman" w:eastAsia="Times New Roman" w:hAnsi="Times New Roman" w:cs="Times New Roman"/>
          <w:b/>
        </w:rPr>
      </w:pPr>
      <w:r w:rsidRPr="009E000A">
        <w:rPr>
          <w:rFonts w:ascii="Times New Roman" w:eastAsia="Times New Roman" w:hAnsi="Times New Roman" w:cs="Times New Roman"/>
          <w:b/>
        </w:rPr>
        <w:t>Requirement of financial resources (recurring and non-recurring): one year, four districts.</w:t>
      </w:r>
    </w:p>
    <w:p w14:paraId="51CC74BB" w14:textId="77777777" w:rsidR="009E000A" w:rsidRPr="009E000A" w:rsidRDefault="009E000A" w:rsidP="009E000A">
      <w:pPr>
        <w:rPr>
          <w:rFonts w:ascii="Times New Roman" w:eastAsia="Times New Roman" w:hAnsi="Times New Roman" w:cs="Times New Roman"/>
        </w:rPr>
      </w:pPr>
    </w:p>
    <w:p w14:paraId="2BA70054" w14:textId="77777777" w:rsidR="009E000A" w:rsidRPr="009E000A" w:rsidRDefault="009E000A" w:rsidP="009E000A">
      <w:pPr>
        <w:jc w:val="both"/>
        <w:rPr>
          <w:rFonts w:ascii="Times New Roman" w:eastAsia="Times New Roman" w:hAnsi="Times New Roman" w:cs="Times New Roman"/>
          <w:b/>
        </w:rPr>
      </w:pPr>
      <w:r w:rsidRPr="009E000A">
        <w:rPr>
          <w:rFonts w:ascii="Times New Roman" w:eastAsia="Times New Roman" w:hAnsi="Times New Roman" w:cs="Times New Roman"/>
        </w:rPr>
        <w:t xml:space="preserve">The annual financial requirements for setting up a State Palliative Care Cell and establishment of Palliative Care units at 4 (four) districts are presented below. The total cost of the project is </w:t>
      </w:r>
      <w:r w:rsidRPr="009E000A">
        <w:rPr>
          <w:rFonts w:ascii="Times New Roman" w:eastAsia="Times New Roman" w:hAnsi="Times New Roman" w:cs="Times New Roman"/>
          <w:b/>
        </w:rPr>
        <w:t xml:space="preserve">Rs.203.6 lakh </w:t>
      </w:r>
    </w:p>
    <w:p w14:paraId="40C45A8D" w14:textId="77777777" w:rsidR="009E000A" w:rsidRPr="009E000A" w:rsidRDefault="009E000A" w:rsidP="009E000A">
      <w:pPr>
        <w:rPr>
          <w:rFonts w:ascii="Times New Roman" w:eastAsia="Times New Roman" w:hAnsi="Times New Roman" w:cs="Times New Roman"/>
        </w:rPr>
      </w:pPr>
    </w:p>
    <w:p w14:paraId="47D2AA5D" w14:textId="77777777" w:rsidR="009E000A" w:rsidRPr="009E000A" w:rsidRDefault="009E000A" w:rsidP="009E000A">
      <w:pPr>
        <w:rPr>
          <w:rFonts w:ascii="Times New Roman" w:eastAsia="Times New Roman" w:hAnsi="Times New Roman" w:cs="Times New Roman"/>
          <w:b/>
        </w:rPr>
      </w:pPr>
      <w:r w:rsidRPr="009E000A">
        <w:rPr>
          <w:rFonts w:ascii="Times New Roman" w:eastAsia="Times New Roman" w:hAnsi="Times New Roman" w:cs="Times New Roman"/>
          <w:b/>
        </w:rPr>
        <w:t>Non-Recurring</w:t>
      </w:r>
    </w:p>
    <w:tbl>
      <w:tblPr>
        <w:tblStyle w:val="TableGrid"/>
        <w:tblW w:w="0" w:type="auto"/>
        <w:tblLook w:val="04A0" w:firstRow="1" w:lastRow="0" w:firstColumn="1" w:lastColumn="0" w:noHBand="0" w:noVBand="1"/>
      </w:tblPr>
      <w:tblGrid>
        <w:gridCol w:w="2718"/>
        <w:gridCol w:w="2340"/>
        <w:gridCol w:w="1530"/>
        <w:gridCol w:w="1800"/>
      </w:tblGrid>
      <w:tr w:rsidR="009E000A" w:rsidRPr="009E000A" w14:paraId="520CD5DB" w14:textId="77777777" w:rsidTr="00A1206C">
        <w:tc>
          <w:tcPr>
            <w:tcW w:w="2718" w:type="dxa"/>
            <w:vAlign w:val="center"/>
          </w:tcPr>
          <w:p w14:paraId="77DE9523"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ITEM</w:t>
            </w:r>
          </w:p>
        </w:tc>
        <w:tc>
          <w:tcPr>
            <w:tcW w:w="2340" w:type="dxa"/>
            <w:vAlign w:val="center"/>
          </w:tcPr>
          <w:p w14:paraId="310C5A60"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Rate</w:t>
            </w:r>
          </w:p>
          <w:p w14:paraId="41F3D5B0"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w:t>
            </w:r>
            <w:proofErr w:type="gramStart"/>
            <w:r w:rsidRPr="009E000A">
              <w:rPr>
                <w:rFonts w:ascii="Times New Roman" w:eastAsia="Times New Roman" w:hAnsi="Times New Roman" w:cs="Times New Roman"/>
                <w:b/>
              </w:rPr>
              <w:t>lakh</w:t>
            </w:r>
            <w:proofErr w:type="gramEnd"/>
            <w:r w:rsidRPr="009E000A">
              <w:rPr>
                <w:rFonts w:ascii="Times New Roman" w:eastAsia="Times New Roman" w:hAnsi="Times New Roman" w:cs="Times New Roman"/>
                <w:b/>
              </w:rPr>
              <w:t>)</w:t>
            </w:r>
          </w:p>
        </w:tc>
        <w:tc>
          <w:tcPr>
            <w:tcW w:w="1530" w:type="dxa"/>
            <w:vAlign w:val="center"/>
          </w:tcPr>
          <w:p w14:paraId="42599F59"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 xml:space="preserve">No. </w:t>
            </w:r>
            <w:proofErr w:type="gramStart"/>
            <w:r w:rsidRPr="009E000A">
              <w:rPr>
                <w:rFonts w:ascii="Times New Roman" w:eastAsia="Times New Roman" w:hAnsi="Times New Roman" w:cs="Times New Roman"/>
                <w:b/>
              </w:rPr>
              <w:t>of</w:t>
            </w:r>
            <w:proofErr w:type="gramEnd"/>
            <w:r w:rsidRPr="009E000A">
              <w:rPr>
                <w:rFonts w:ascii="Times New Roman" w:eastAsia="Times New Roman" w:hAnsi="Times New Roman" w:cs="Times New Roman"/>
                <w:b/>
              </w:rPr>
              <w:t xml:space="preserve"> Districts</w:t>
            </w:r>
          </w:p>
        </w:tc>
        <w:tc>
          <w:tcPr>
            <w:tcW w:w="1800" w:type="dxa"/>
            <w:vAlign w:val="center"/>
          </w:tcPr>
          <w:p w14:paraId="0342EE14"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Total</w:t>
            </w:r>
          </w:p>
          <w:p w14:paraId="39B43973"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w:t>
            </w:r>
            <w:proofErr w:type="gramStart"/>
            <w:r w:rsidRPr="009E000A">
              <w:rPr>
                <w:rFonts w:ascii="Times New Roman" w:eastAsia="Times New Roman" w:hAnsi="Times New Roman" w:cs="Times New Roman"/>
                <w:b/>
              </w:rPr>
              <w:t>lakh</w:t>
            </w:r>
            <w:proofErr w:type="gramEnd"/>
            <w:r w:rsidRPr="009E000A">
              <w:rPr>
                <w:rFonts w:ascii="Times New Roman" w:eastAsia="Times New Roman" w:hAnsi="Times New Roman" w:cs="Times New Roman"/>
                <w:b/>
              </w:rPr>
              <w:t>)</w:t>
            </w:r>
          </w:p>
        </w:tc>
      </w:tr>
      <w:tr w:rsidR="009E000A" w:rsidRPr="009E000A" w14:paraId="6C310B86" w14:textId="77777777" w:rsidTr="00A1206C">
        <w:tc>
          <w:tcPr>
            <w:tcW w:w="2718" w:type="dxa"/>
          </w:tcPr>
          <w:p w14:paraId="517524AC" w14:textId="77777777" w:rsidR="009E000A" w:rsidRPr="009E000A" w:rsidRDefault="009E000A" w:rsidP="00A1206C">
            <w:pPr>
              <w:rPr>
                <w:rFonts w:ascii="Times New Roman" w:eastAsia="Times New Roman" w:hAnsi="Times New Roman" w:cs="Times New Roman"/>
              </w:rPr>
            </w:pPr>
            <w:r w:rsidRPr="009E000A">
              <w:rPr>
                <w:rFonts w:ascii="Times New Roman" w:eastAsia="Times New Roman" w:hAnsi="Times New Roman" w:cs="Times New Roman"/>
              </w:rPr>
              <w:t>Infrastructure Strengthening of District Hospitals</w:t>
            </w:r>
          </w:p>
        </w:tc>
        <w:tc>
          <w:tcPr>
            <w:tcW w:w="2340" w:type="dxa"/>
            <w:vAlign w:val="center"/>
          </w:tcPr>
          <w:p w14:paraId="160CCCD4"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15.0</w:t>
            </w:r>
          </w:p>
        </w:tc>
        <w:tc>
          <w:tcPr>
            <w:tcW w:w="1530" w:type="dxa"/>
            <w:vAlign w:val="center"/>
          </w:tcPr>
          <w:p w14:paraId="041A9B8A"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4</w:t>
            </w:r>
          </w:p>
        </w:tc>
        <w:tc>
          <w:tcPr>
            <w:tcW w:w="1800" w:type="dxa"/>
            <w:vAlign w:val="center"/>
          </w:tcPr>
          <w:p w14:paraId="0BCDAB4B"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60.0</w:t>
            </w:r>
          </w:p>
        </w:tc>
      </w:tr>
      <w:tr w:rsidR="009E000A" w:rsidRPr="009E000A" w14:paraId="674B5CEB" w14:textId="77777777" w:rsidTr="00A1206C">
        <w:tc>
          <w:tcPr>
            <w:tcW w:w="2718" w:type="dxa"/>
          </w:tcPr>
          <w:p w14:paraId="3094051F" w14:textId="77777777" w:rsidR="009E000A" w:rsidRPr="009E000A" w:rsidRDefault="009E000A" w:rsidP="00A1206C">
            <w:pPr>
              <w:rPr>
                <w:rFonts w:ascii="Times New Roman" w:eastAsia="Times New Roman" w:hAnsi="Times New Roman" w:cs="Times New Roman"/>
              </w:rPr>
            </w:pPr>
          </w:p>
        </w:tc>
        <w:tc>
          <w:tcPr>
            <w:tcW w:w="2340" w:type="dxa"/>
            <w:vAlign w:val="center"/>
          </w:tcPr>
          <w:p w14:paraId="39955067" w14:textId="77777777" w:rsidR="009E000A" w:rsidRPr="009E000A" w:rsidRDefault="009E000A" w:rsidP="00A1206C">
            <w:pPr>
              <w:jc w:val="center"/>
              <w:rPr>
                <w:rFonts w:ascii="Times New Roman" w:eastAsia="Times New Roman" w:hAnsi="Times New Roman" w:cs="Times New Roman"/>
              </w:rPr>
            </w:pPr>
          </w:p>
        </w:tc>
        <w:tc>
          <w:tcPr>
            <w:tcW w:w="1530" w:type="dxa"/>
            <w:vAlign w:val="center"/>
          </w:tcPr>
          <w:p w14:paraId="303A469A" w14:textId="77777777" w:rsidR="009E000A" w:rsidRPr="009E000A" w:rsidRDefault="009E000A" w:rsidP="00A1206C">
            <w:pPr>
              <w:jc w:val="right"/>
              <w:rPr>
                <w:rFonts w:ascii="Times New Roman" w:eastAsia="Times New Roman" w:hAnsi="Times New Roman" w:cs="Times New Roman"/>
              </w:rPr>
            </w:pPr>
            <w:r w:rsidRPr="009E000A">
              <w:rPr>
                <w:rFonts w:ascii="Times New Roman" w:eastAsia="Times New Roman" w:hAnsi="Times New Roman" w:cs="Times New Roman"/>
              </w:rPr>
              <w:t>Sub Total</w:t>
            </w:r>
          </w:p>
        </w:tc>
        <w:tc>
          <w:tcPr>
            <w:tcW w:w="1800" w:type="dxa"/>
            <w:vAlign w:val="center"/>
          </w:tcPr>
          <w:p w14:paraId="46B34ADA"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60.0</w:t>
            </w:r>
          </w:p>
        </w:tc>
      </w:tr>
      <w:tr w:rsidR="009E000A" w:rsidRPr="009E000A" w14:paraId="00AF40B4" w14:textId="77777777" w:rsidTr="00A1206C">
        <w:tc>
          <w:tcPr>
            <w:tcW w:w="8388" w:type="dxa"/>
            <w:gridSpan w:val="4"/>
          </w:tcPr>
          <w:p w14:paraId="51388766" w14:textId="77777777" w:rsidR="009E000A" w:rsidRPr="009E000A" w:rsidRDefault="009E000A" w:rsidP="00A1206C">
            <w:pPr>
              <w:jc w:val="center"/>
              <w:rPr>
                <w:rFonts w:ascii="Times New Roman" w:eastAsia="Times New Roman" w:hAnsi="Times New Roman" w:cs="Times New Roman"/>
              </w:rPr>
            </w:pPr>
          </w:p>
        </w:tc>
      </w:tr>
      <w:tr w:rsidR="009E000A" w:rsidRPr="009E000A" w14:paraId="0A26793C" w14:textId="77777777" w:rsidTr="00A1206C">
        <w:tc>
          <w:tcPr>
            <w:tcW w:w="8388" w:type="dxa"/>
            <w:gridSpan w:val="4"/>
          </w:tcPr>
          <w:p w14:paraId="5E51FB67" w14:textId="77777777" w:rsidR="009E000A" w:rsidRPr="009E000A" w:rsidRDefault="009E000A" w:rsidP="00A1206C">
            <w:pPr>
              <w:rPr>
                <w:rFonts w:ascii="Times New Roman" w:eastAsia="Times New Roman" w:hAnsi="Times New Roman" w:cs="Times New Roman"/>
                <w:b/>
              </w:rPr>
            </w:pPr>
            <w:r w:rsidRPr="009E000A">
              <w:rPr>
                <w:rFonts w:ascii="Times New Roman" w:eastAsia="Times New Roman" w:hAnsi="Times New Roman" w:cs="Times New Roman"/>
                <w:b/>
              </w:rPr>
              <w:t>Recurring</w:t>
            </w:r>
          </w:p>
        </w:tc>
      </w:tr>
      <w:tr w:rsidR="009E000A" w:rsidRPr="009E000A" w14:paraId="0C25F4DE" w14:textId="77777777" w:rsidTr="00A1206C">
        <w:tc>
          <w:tcPr>
            <w:tcW w:w="8388" w:type="dxa"/>
            <w:gridSpan w:val="4"/>
          </w:tcPr>
          <w:p w14:paraId="0105B76F" w14:textId="77777777" w:rsidR="009E000A" w:rsidRPr="009E000A" w:rsidRDefault="009E000A" w:rsidP="00A1206C">
            <w:pPr>
              <w:jc w:val="center"/>
              <w:rPr>
                <w:rFonts w:ascii="Times New Roman" w:eastAsia="Times New Roman" w:hAnsi="Times New Roman" w:cs="Times New Roman"/>
              </w:rPr>
            </w:pPr>
          </w:p>
          <w:p w14:paraId="535ADF7C" w14:textId="77777777" w:rsidR="009E000A" w:rsidRPr="009E000A" w:rsidRDefault="009E000A" w:rsidP="00A1206C">
            <w:pPr>
              <w:jc w:val="center"/>
              <w:rPr>
                <w:rFonts w:ascii="Times New Roman" w:eastAsia="Times New Roman" w:hAnsi="Times New Roman" w:cs="Times New Roman"/>
                <w:u w:val="single"/>
              </w:rPr>
            </w:pPr>
            <w:r w:rsidRPr="009E000A">
              <w:rPr>
                <w:rFonts w:ascii="Times New Roman" w:eastAsia="Times New Roman" w:hAnsi="Times New Roman" w:cs="Times New Roman"/>
                <w:u w:val="single"/>
              </w:rPr>
              <w:t>State Palliative Care Cell</w:t>
            </w:r>
          </w:p>
          <w:p w14:paraId="603C80CC" w14:textId="77777777" w:rsidR="009E000A" w:rsidRPr="009E000A" w:rsidRDefault="009E000A" w:rsidP="00A1206C">
            <w:pPr>
              <w:jc w:val="center"/>
              <w:rPr>
                <w:rFonts w:ascii="Times New Roman" w:eastAsia="Times New Roman" w:hAnsi="Times New Roman" w:cs="Times New Roman"/>
              </w:rPr>
            </w:pPr>
          </w:p>
        </w:tc>
      </w:tr>
      <w:tr w:rsidR="009E000A" w:rsidRPr="009E000A" w14:paraId="58F23764" w14:textId="77777777" w:rsidTr="00A1206C">
        <w:tc>
          <w:tcPr>
            <w:tcW w:w="2718" w:type="dxa"/>
            <w:vAlign w:val="center"/>
          </w:tcPr>
          <w:p w14:paraId="272FAB90"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ITEM</w:t>
            </w:r>
          </w:p>
        </w:tc>
        <w:tc>
          <w:tcPr>
            <w:tcW w:w="2340" w:type="dxa"/>
            <w:vAlign w:val="center"/>
          </w:tcPr>
          <w:p w14:paraId="6AD56EA7"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Rate</w:t>
            </w:r>
          </w:p>
          <w:p w14:paraId="1902F77A"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w:t>
            </w:r>
            <w:proofErr w:type="gramStart"/>
            <w:r w:rsidRPr="009E000A">
              <w:rPr>
                <w:rFonts w:ascii="Times New Roman" w:eastAsia="Times New Roman" w:hAnsi="Times New Roman" w:cs="Times New Roman"/>
                <w:b/>
              </w:rPr>
              <w:t>lakh</w:t>
            </w:r>
            <w:proofErr w:type="gramEnd"/>
            <w:r w:rsidRPr="009E000A">
              <w:rPr>
                <w:rFonts w:ascii="Times New Roman" w:eastAsia="Times New Roman" w:hAnsi="Times New Roman" w:cs="Times New Roman"/>
                <w:b/>
              </w:rPr>
              <w:t>)</w:t>
            </w:r>
          </w:p>
        </w:tc>
        <w:tc>
          <w:tcPr>
            <w:tcW w:w="1530" w:type="dxa"/>
            <w:vAlign w:val="center"/>
          </w:tcPr>
          <w:p w14:paraId="21DCD212"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 xml:space="preserve">No. </w:t>
            </w:r>
            <w:proofErr w:type="gramStart"/>
            <w:r w:rsidRPr="009E000A">
              <w:rPr>
                <w:rFonts w:ascii="Times New Roman" w:eastAsia="Times New Roman" w:hAnsi="Times New Roman" w:cs="Times New Roman"/>
                <w:b/>
              </w:rPr>
              <w:t>of</w:t>
            </w:r>
            <w:proofErr w:type="gramEnd"/>
            <w:r w:rsidRPr="009E000A">
              <w:rPr>
                <w:rFonts w:ascii="Times New Roman" w:eastAsia="Times New Roman" w:hAnsi="Times New Roman" w:cs="Times New Roman"/>
                <w:b/>
              </w:rPr>
              <w:t xml:space="preserve"> Posts</w:t>
            </w:r>
          </w:p>
        </w:tc>
        <w:tc>
          <w:tcPr>
            <w:tcW w:w="1800" w:type="dxa"/>
            <w:vAlign w:val="center"/>
          </w:tcPr>
          <w:p w14:paraId="2F73D2B5"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Total</w:t>
            </w:r>
          </w:p>
          <w:p w14:paraId="09673F40"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w:t>
            </w:r>
            <w:proofErr w:type="gramStart"/>
            <w:r w:rsidRPr="009E000A">
              <w:rPr>
                <w:rFonts w:ascii="Times New Roman" w:eastAsia="Times New Roman" w:hAnsi="Times New Roman" w:cs="Times New Roman"/>
                <w:b/>
              </w:rPr>
              <w:t>lakh</w:t>
            </w:r>
            <w:proofErr w:type="gramEnd"/>
            <w:r w:rsidRPr="009E000A">
              <w:rPr>
                <w:rFonts w:ascii="Times New Roman" w:eastAsia="Times New Roman" w:hAnsi="Times New Roman" w:cs="Times New Roman"/>
                <w:b/>
              </w:rPr>
              <w:t>)</w:t>
            </w:r>
          </w:p>
        </w:tc>
      </w:tr>
      <w:tr w:rsidR="009E000A" w:rsidRPr="009E000A" w14:paraId="59189921" w14:textId="77777777" w:rsidTr="00A1206C">
        <w:tc>
          <w:tcPr>
            <w:tcW w:w="2718" w:type="dxa"/>
          </w:tcPr>
          <w:p w14:paraId="5F43D98F" w14:textId="77777777" w:rsidR="009E000A" w:rsidRPr="009E000A" w:rsidRDefault="009E000A" w:rsidP="00A1206C">
            <w:pPr>
              <w:rPr>
                <w:rFonts w:ascii="Times New Roman" w:eastAsia="Times New Roman" w:hAnsi="Times New Roman" w:cs="Times New Roman"/>
              </w:rPr>
            </w:pPr>
            <w:r w:rsidRPr="009E000A">
              <w:rPr>
                <w:rFonts w:ascii="Times New Roman" w:eastAsia="Times New Roman" w:hAnsi="Times New Roman" w:cs="Times New Roman"/>
              </w:rPr>
              <w:t>State Coordinator</w:t>
            </w:r>
          </w:p>
        </w:tc>
        <w:tc>
          <w:tcPr>
            <w:tcW w:w="2340" w:type="dxa"/>
            <w:vAlign w:val="center"/>
          </w:tcPr>
          <w:p w14:paraId="48FE21CF"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60,000 per month</w:t>
            </w:r>
          </w:p>
        </w:tc>
        <w:tc>
          <w:tcPr>
            <w:tcW w:w="1530" w:type="dxa"/>
            <w:vAlign w:val="center"/>
          </w:tcPr>
          <w:p w14:paraId="5863DA63"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w:t>
            </w:r>
          </w:p>
        </w:tc>
        <w:tc>
          <w:tcPr>
            <w:tcW w:w="1800" w:type="dxa"/>
            <w:vAlign w:val="center"/>
          </w:tcPr>
          <w:p w14:paraId="09BE0027"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7.2 (for a year)</w:t>
            </w:r>
          </w:p>
        </w:tc>
      </w:tr>
      <w:tr w:rsidR="009E000A" w:rsidRPr="009E000A" w14:paraId="16AF73EC" w14:textId="77777777" w:rsidTr="00A1206C">
        <w:tc>
          <w:tcPr>
            <w:tcW w:w="2718" w:type="dxa"/>
          </w:tcPr>
          <w:p w14:paraId="1FB77356" w14:textId="77777777" w:rsidR="009E000A" w:rsidRPr="009E000A" w:rsidRDefault="009E000A" w:rsidP="00A1206C">
            <w:pPr>
              <w:rPr>
                <w:rFonts w:ascii="Times New Roman" w:eastAsia="Times New Roman" w:hAnsi="Times New Roman" w:cs="Times New Roman"/>
              </w:rPr>
            </w:pPr>
            <w:r w:rsidRPr="009E000A">
              <w:rPr>
                <w:rFonts w:ascii="Times New Roman" w:eastAsia="Times New Roman" w:hAnsi="Times New Roman" w:cs="Times New Roman"/>
              </w:rPr>
              <w:t>Data entry operator</w:t>
            </w:r>
          </w:p>
        </w:tc>
        <w:tc>
          <w:tcPr>
            <w:tcW w:w="2340" w:type="dxa"/>
            <w:vAlign w:val="center"/>
          </w:tcPr>
          <w:p w14:paraId="5BD076BE"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15,000 per month</w:t>
            </w:r>
          </w:p>
        </w:tc>
        <w:tc>
          <w:tcPr>
            <w:tcW w:w="1530" w:type="dxa"/>
            <w:vAlign w:val="center"/>
          </w:tcPr>
          <w:p w14:paraId="67684252"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w:t>
            </w:r>
          </w:p>
        </w:tc>
        <w:tc>
          <w:tcPr>
            <w:tcW w:w="1800" w:type="dxa"/>
            <w:vAlign w:val="center"/>
          </w:tcPr>
          <w:p w14:paraId="25C521D3"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1.8 (for a year)</w:t>
            </w:r>
          </w:p>
        </w:tc>
      </w:tr>
      <w:tr w:rsidR="009E000A" w:rsidRPr="009E000A" w14:paraId="2154C59F" w14:textId="77777777" w:rsidTr="00A1206C">
        <w:tc>
          <w:tcPr>
            <w:tcW w:w="2718" w:type="dxa"/>
          </w:tcPr>
          <w:p w14:paraId="63FED729" w14:textId="77777777" w:rsidR="009E000A" w:rsidRPr="009E000A" w:rsidRDefault="009E000A" w:rsidP="00A1206C">
            <w:pPr>
              <w:rPr>
                <w:rFonts w:ascii="Times New Roman" w:eastAsia="Times New Roman" w:hAnsi="Times New Roman" w:cs="Times New Roman"/>
              </w:rPr>
            </w:pPr>
            <w:r w:rsidRPr="009E000A">
              <w:rPr>
                <w:rFonts w:ascii="Times New Roman" w:eastAsia="Times New Roman" w:hAnsi="Times New Roman" w:cs="Times New Roman"/>
              </w:rPr>
              <w:t>Expenditure for office stationary, workshop, communication, POL etc.</w:t>
            </w:r>
          </w:p>
        </w:tc>
        <w:tc>
          <w:tcPr>
            <w:tcW w:w="2340" w:type="dxa"/>
            <w:vAlign w:val="center"/>
          </w:tcPr>
          <w:p w14:paraId="4291231A"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 lakh</w:t>
            </w:r>
          </w:p>
        </w:tc>
        <w:tc>
          <w:tcPr>
            <w:tcW w:w="1530" w:type="dxa"/>
            <w:vAlign w:val="center"/>
          </w:tcPr>
          <w:p w14:paraId="54FC62CD"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w:t>
            </w:r>
          </w:p>
        </w:tc>
        <w:tc>
          <w:tcPr>
            <w:tcW w:w="1800" w:type="dxa"/>
            <w:vAlign w:val="center"/>
          </w:tcPr>
          <w:p w14:paraId="716741D0"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1.0 (for a year)</w:t>
            </w:r>
          </w:p>
        </w:tc>
      </w:tr>
      <w:tr w:rsidR="009E000A" w:rsidRPr="009E000A" w14:paraId="5B5B9FC1" w14:textId="77777777" w:rsidTr="00A1206C">
        <w:tc>
          <w:tcPr>
            <w:tcW w:w="2718" w:type="dxa"/>
          </w:tcPr>
          <w:p w14:paraId="4C2E1E62" w14:textId="77777777" w:rsidR="009E000A" w:rsidRPr="009E000A" w:rsidRDefault="009E000A" w:rsidP="00A1206C">
            <w:pPr>
              <w:rPr>
                <w:rFonts w:ascii="Times New Roman" w:eastAsia="Times New Roman" w:hAnsi="Times New Roman" w:cs="Times New Roman"/>
              </w:rPr>
            </w:pPr>
          </w:p>
        </w:tc>
        <w:tc>
          <w:tcPr>
            <w:tcW w:w="2340" w:type="dxa"/>
          </w:tcPr>
          <w:p w14:paraId="2050633B" w14:textId="77777777" w:rsidR="009E000A" w:rsidRPr="009E000A" w:rsidRDefault="009E000A" w:rsidP="00A1206C">
            <w:pPr>
              <w:rPr>
                <w:rFonts w:ascii="Times New Roman" w:eastAsia="Times New Roman" w:hAnsi="Times New Roman" w:cs="Times New Roman"/>
              </w:rPr>
            </w:pPr>
          </w:p>
        </w:tc>
        <w:tc>
          <w:tcPr>
            <w:tcW w:w="1530" w:type="dxa"/>
          </w:tcPr>
          <w:p w14:paraId="46FB88CD" w14:textId="77777777" w:rsidR="009E000A" w:rsidRPr="009E000A" w:rsidRDefault="009E000A" w:rsidP="00A1206C">
            <w:pPr>
              <w:jc w:val="right"/>
              <w:rPr>
                <w:rFonts w:ascii="Times New Roman" w:eastAsia="Times New Roman" w:hAnsi="Times New Roman" w:cs="Times New Roman"/>
              </w:rPr>
            </w:pPr>
            <w:r w:rsidRPr="009E000A">
              <w:rPr>
                <w:rFonts w:ascii="Times New Roman" w:eastAsia="Times New Roman" w:hAnsi="Times New Roman" w:cs="Times New Roman"/>
              </w:rPr>
              <w:t>Sub Total</w:t>
            </w:r>
          </w:p>
        </w:tc>
        <w:tc>
          <w:tcPr>
            <w:tcW w:w="1800" w:type="dxa"/>
            <w:vAlign w:val="center"/>
          </w:tcPr>
          <w:p w14:paraId="3ABC0D6B"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10.0</w:t>
            </w:r>
          </w:p>
        </w:tc>
      </w:tr>
      <w:tr w:rsidR="009E000A" w:rsidRPr="009E000A" w14:paraId="59721635" w14:textId="77777777" w:rsidTr="00A1206C">
        <w:tc>
          <w:tcPr>
            <w:tcW w:w="8388" w:type="dxa"/>
            <w:gridSpan w:val="4"/>
          </w:tcPr>
          <w:p w14:paraId="650C9FCE" w14:textId="77777777" w:rsidR="009E000A" w:rsidRPr="009E000A" w:rsidRDefault="009E000A" w:rsidP="00A1206C">
            <w:pPr>
              <w:jc w:val="center"/>
              <w:rPr>
                <w:rFonts w:ascii="Times New Roman" w:eastAsia="Times New Roman" w:hAnsi="Times New Roman" w:cs="Times New Roman"/>
              </w:rPr>
            </w:pPr>
          </w:p>
          <w:p w14:paraId="305B82DF" w14:textId="77777777" w:rsidR="009E000A" w:rsidRPr="009E000A" w:rsidRDefault="009E000A" w:rsidP="00A1206C">
            <w:pPr>
              <w:jc w:val="center"/>
              <w:rPr>
                <w:rFonts w:ascii="Times New Roman" w:eastAsia="Times New Roman" w:hAnsi="Times New Roman" w:cs="Times New Roman"/>
                <w:u w:val="single"/>
              </w:rPr>
            </w:pPr>
            <w:r w:rsidRPr="009E000A">
              <w:rPr>
                <w:rFonts w:ascii="Times New Roman" w:eastAsia="Times New Roman" w:hAnsi="Times New Roman" w:cs="Times New Roman"/>
                <w:u w:val="single"/>
              </w:rPr>
              <w:t>District Palliative Care Units</w:t>
            </w:r>
          </w:p>
          <w:p w14:paraId="41B8611B" w14:textId="77777777" w:rsidR="009E000A" w:rsidRPr="009E000A" w:rsidRDefault="009E000A" w:rsidP="00A1206C">
            <w:pPr>
              <w:jc w:val="center"/>
              <w:rPr>
                <w:rFonts w:ascii="Times New Roman" w:eastAsia="Times New Roman" w:hAnsi="Times New Roman" w:cs="Times New Roman"/>
              </w:rPr>
            </w:pPr>
          </w:p>
        </w:tc>
      </w:tr>
      <w:tr w:rsidR="009E000A" w:rsidRPr="009E000A" w14:paraId="141D678D" w14:textId="77777777" w:rsidTr="00A1206C">
        <w:tc>
          <w:tcPr>
            <w:tcW w:w="2718" w:type="dxa"/>
            <w:vAlign w:val="center"/>
          </w:tcPr>
          <w:p w14:paraId="08CAE173"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ITEM</w:t>
            </w:r>
          </w:p>
        </w:tc>
        <w:tc>
          <w:tcPr>
            <w:tcW w:w="2340" w:type="dxa"/>
            <w:vAlign w:val="center"/>
          </w:tcPr>
          <w:p w14:paraId="6A37A55C"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Rate</w:t>
            </w:r>
          </w:p>
          <w:p w14:paraId="73CF972E"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w:t>
            </w:r>
            <w:proofErr w:type="gramStart"/>
            <w:r w:rsidRPr="009E000A">
              <w:rPr>
                <w:rFonts w:ascii="Times New Roman" w:eastAsia="Times New Roman" w:hAnsi="Times New Roman" w:cs="Times New Roman"/>
                <w:b/>
              </w:rPr>
              <w:t>lakh</w:t>
            </w:r>
            <w:proofErr w:type="gramEnd"/>
            <w:r w:rsidRPr="009E000A">
              <w:rPr>
                <w:rFonts w:ascii="Times New Roman" w:eastAsia="Times New Roman" w:hAnsi="Times New Roman" w:cs="Times New Roman"/>
                <w:b/>
              </w:rPr>
              <w:t>)</w:t>
            </w:r>
          </w:p>
        </w:tc>
        <w:tc>
          <w:tcPr>
            <w:tcW w:w="1530" w:type="dxa"/>
            <w:vAlign w:val="center"/>
          </w:tcPr>
          <w:p w14:paraId="7DE7BAF7"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 xml:space="preserve">No. </w:t>
            </w:r>
            <w:proofErr w:type="gramStart"/>
            <w:r w:rsidRPr="009E000A">
              <w:rPr>
                <w:rFonts w:ascii="Times New Roman" w:eastAsia="Times New Roman" w:hAnsi="Times New Roman" w:cs="Times New Roman"/>
                <w:b/>
              </w:rPr>
              <w:t>of</w:t>
            </w:r>
            <w:proofErr w:type="gramEnd"/>
            <w:r w:rsidRPr="009E000A">
              <w:rPr>
                <w:rFonts w:ascii="Times New Roman" w:eastAsia="Times New Roman" w:hAnsi="Times New Roman" w:cs="Times New Roman"/>
                <w:b/>
              </w:rPr>
              <w:t xml:space="preserve"> Posts</w:t>
            </w:r>
          </w:p>
        </w:tc>
        <w:tc>
          <w:tcPr>
            <w:tcW w:w="1800" w:type="dxa"/>
            <w:vAlign w:val="center"/>
          </w:tcPr>
          <w:p w14:paraId="3DFC8E4A"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Total</w:t>
            </w:r>
          </w:p>
          <w:p w14:paraId="1CEB90C4"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w:t>
            </w:r>
            <w:proofErr w:type="gramStart"/>
            <w:r w:rsidRPr="009E000A">
              <w:rPr>
                <w:rFonts w:ascii="Times New Roman" w:eastAsia="Times New Roman" w:hAnsi="Times New Roman" w:cs="Times New Roman"/>
                <w:b/>
              </w:rPr>
              <w:t>lakh</w:t>
            </w:r>
            <w:proofErr w:type="gramEnd"/>
            <w:r w:rsidRPr="009E000A">
              <w:rPr>
                <w:rFonts w:ascii="Times New Roman" w:eastAsia="Times New Roman" w:hAnsi="Times New Roman" w:cs="Times New Roman"/>
                <w:b/>
              </w:rPr>
              <w:t>)</w:t>
            </w:r>
          </w:p>
        </w:tc>
      </w:tr>
      <w:tr w:rsidR="009E000A" w:rsidRPr="009E000A" w14:paraId="33431503" w14:textId="77777777" w:rsidTr="00A1206C">
        <w:tc>
          <w:tcPr>
            <w:tcW w:w="2718" w:type="dxa"/>
          </w:tcPr>
          <w:p w14:paraId="471A567A" w14:textId="77777777" w:rsidR="009E000A" w:rsidRPr="009E000A" w:rsidRDefault="009E000A" w:rsidP="00A1206C">
            <w:pPr>
              <w:rPr>
                <w:rFonts w:ascii="Times New Roman" w:eastAsia="Times New Roman" w:hAnsi="Times New Roman" w:cs="Times New Roman"/>
              </w:rPr>
            </w:pPr>
            <w:r w:rsidRPr="009E000A">
              <w:rPr>
                <w:rFonts w:ascii="Times New Roman" w:eastAsia="Times New Roman" w:hAnsi="Times New Roman" w:cs="Times New Roman"/>
              </w:rPr>
              <w:t>Physician</w:t>
            </w:r>
          </w:p>
        </w:tc>
        <w:tc>
          <w:tcPr>
            <w:tcW w:w="2340" w:type="dxa"/>
            <w:vAlign w:val="center"/>
          </w:tcPr>
          <w:p w14:paraId="58746062"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60,000 per month</w:t>
            </w:r>
          </w:p>
        </w:tc>
        <w:tc>
          <w:tcPr>
            <w:tcW w:w="1530" w:type="dxa"/>
            <w:vAlign w:val="center"/>
          </w:tcPr>
          <w:p w14:paraId="03A2762F"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4 (x12)</w:t>
            </w:r>
          </w:p>
        </w:tc>
        <w:tc>
          <w:tcPr>
            <w:tcW w:w="1800" w:type="dxa"/>
            <w:vAlign w:val="center"/>
          </w:tcPr>
          <w:p w14:paraId="0A9C8FBE"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28.8</w:t>
            </w:r>
          </w:p>
        </w:tc>
      </w:tr>
      <w:tr w:rsidR="009E000A" w:rsidRPr="009E000A" w14:paraId="6EB587AD" w14:textId="77777777" w:rsidTr="00A1206C">
        <w:tc>
          <w:tcPr>
            <w:tcW w:w="2718" w:type="dxa"/>
          </w:tcPr>
          <w:p w14:paraId="2F89D547" w14:textId="77777777" w:rsidR="009E000A" w:rsidRPr="009E000A" w:rsidRDefault="009E000A" w:rsidP="00A1206C">
            <w:pPr>
              <w:rPr>
                <w:rFonts w:ascii="Times New Roman" w:eastAsia="Times New Roman" w:hAnsi="Times New Roman" w:cs="Times New Roman"/>
              </w:rPr>
            </w:pPr>
            <w:r w:rsidRPr="009E000A">
              <w:rPr>
                <w:rFonts w:ascii="Times New Roman" w:eastAsia="Times New Roman" w:hAnsi="Times New Roman" w:cs="Times New Roman"/>
              </w:rPr>
              <w:t>Nurses</w:t>
            </w:r>
          </w:p>
        </w:tc>
        <w:tc>
          <w:tcPr>
            <w:tcW w:w="2340" w:type="dxa"/>
            <w:vAlign w:val="center"/>
          </w:tcPr>
          <w:p w14:paraId="55C7DFAE"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30,000 per month</w:t>
            </w:r>
          </w:p>
        </w:tc>
        <w:tc>
          <w:tcPr>
            <w:tcW w:w="1530" w:type="dxa"/>
            <w:vAlign w:val="center"/>
          </w:tcPr>
          <w:p w14:paraId="6FDCFCB6"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4 x 4 (x12)</w:t>
            </w:r>
          </w:p>
        </w:tc>
        <w:tc>
          <w:tcPr>
            <w:tcW w:w="1800" w:type="dxa"/>
            <w:vAlign w:val="center"/>
          </w:tcPr>
          <w:p w14:paraId="0BD7BE8B"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57.6</w:t>
            </w:r>
          </w:p>
        </w:tc>
      </w:tr>
      <w:tr w:rsidR="009E000A" w:rsidRPr="009E000A" w14:paraId="2CFBECDD" w14:textId="77777777" w:rsidTr="00A1206C">
        <w:tc>
          <w:tcPr>
            <w:tcW w:w="2718" w:type="dxa"/>
          </w:tcPr>
          <w:p w14:paraId="4522E5FE" w14:textId="77777777" w:rsidR="009E000A" w:rsidRPr="009E000A" w:rsidRDefault="009E000A" w:rsidP="00A1206C">
            <w:pPr>
              <w:rPr>
                <w:rFonts w:ascii="Times New Roman" w:eastAsia="Times New Roman" w:hAnsi="Times New Roman" w:cs="Times New Roman"/>
              </w:rPr>
            </w:pPr>
            <w:r w:rsidRPr="009E000A">
              <w:rPr>
                <w:rFonts w:ascii="Times New Roman" w:eastAsia="Times New Roman" w:hAnsi="Times New Roman" w:cs="Times New Roman"/>
              </w:rPr>
              <w:t>Multi Task Worker</w:t>
            </w:r>
          </w:p>
        </w:tc>
        <w:tc>
          <w:tcPr>
            <w:tcW w:w="2340" w:type="dxa"/>
            <w:vAlign w:val="center"/>
          </w:tcPr>
          <w:p w14:paraId="66DE1BB6"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15,000 per month</w:t>
            </w:r>
          </w:p>
        </w:tc>
        <w:tc>
          <w:tcPr>
            <w:tcW w:w="1530" w:type="dxa"/>
            <w:vAlign w:val="center"/>
          </w:tcPr>
          <w:p w14:paraId="71D9F82B"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4 (x12)</w:t>
            </w:r>
          </w:p>
        </w:tc>
        <w:tc>
          <w:tcPr>
            <w:tcW w:w="1800" w:type="dxa"/>
            <w:vAlign w:val="center"/>
          </w:tcPr>
          <w:p w14:paraId="52128EC5"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7.2</w:t>
            </w:r>
          </w:p>
        </w:tc>
      </w:tr>
      <w:tr w:rsidR="009E000A" w:rsidRPr="009E000A" w14:paraId="01FCBAF5" w14:textId="77777777" w:rsidTr="00A1206C">
        <w:tc>
          <w:tcPr>
            <w:tcW w:w="2718" w:type="dxa"/>
          </w:tcPr>
          <w:p w14:paraId="57BAB732" w14:textId="77777777" w:rsidR="009E000A" w:rsidRPr="009E000A" w:rsidRDefault="009E000A" w:rsidP="00A1206C">
            <w:pPr>
              <w:rPr>
                <w:rFonts w:ascii="Times New Roman" w:eastAsia="Times New Roman" w:hAnsi="Times New Roman" w:cs="Times New Roman"/>
              </w:rPr>
            </w:pPr>
            <w:r w:rsidRPr="009E000A">
              <w:rPr>
                <w:rFonts w:ascii="Times New Roman" w:eastAsia="Times New Roman" w:hAnsi="Times New Roman" w:cs="Times New Roman"/>
              </w:rPr>
              <w:t>Training Activities</w:t>
            </w:r>
          </w:p>
        </w:tc>
        <w:tc>
          <w:tcPr>
            <w:tcW w:w="2340" w:type="dxa"/>
            <w:vAlign w:val="center"/>
          </w:tcPr>
          <w:p w14:paraId="3112DBFF"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2 lakh per year</w:t>
            </w:r>
          </w:p>
        </w:tc>
        <w:tc>
          <w:tcPr>
            <w:tcW w:w="1530" w:type="dxa"/>
            <w:vAlign w:val="center"/>
          </w:tcPr>
          <w:p w14:paraId="3B8E8F84"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4</w:t>
            </w:r>
          </w:p>
        </w:tc>
        <w:tc>
          <w:tcPr>
            <w:tcW w:w="1800" w:type="dxa"/>
            <w:vAlign w:val="center"/>
          </w:tcPr>
          <w:p w14:paraId="67249889"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8.0</w:t>
            </w:r>
          </w:p>
        </w:tc>
      </w:tr>
      <w:tr w:rsidR="009E000A" w:rsidRPr="009E000A" w14:paraId="5140043A" w14:textId="77777777" w:rsidTr="00A1206C">
        <w:tc>
          <w:tcPr>
            <w:tcW w:w="2718" w:type="dxa"/>
          </w:tcPr>
          <w:p w14:paraId="579CEDCB" w14:textId="77777777" w:rsidR="009E000A" w:rsidRPr="009E000A" w:rsidRDefault="009E000A" w:rsidP="00A1206C">
            <w:pPr>
              <w:rPr>
                <w:rFonts w:ascii="Times New Roman" w:eastAsia="Times New Roman" w:hAnsi="Times New Roman" w:cs="Times New Roman"/>
              </w:rPr>
            </w:pPr>
            <w:r w:rsidRPr="009E000A">
              <w:rPr>
                <w:rFonts w:ascii="Times New Roman" w:eastAsia="Times New Roman" w:hAnsi="Times New Roman" w:cs="Times New Roman"/>
              </w:rPr>
              <w:t xml:space="preserve">Expenditure for office stationary, communication, POL, travel, drugs </w:t>
            </w:r>
            <w:proofErr w:type="spellStart"/>
            <w:r w:rsidRPr="009E000A">
              <w:rPr>
                <w:rFonts w:ascii="Times New Roman" w:eastAsia="Times New Roman" w:hAnsi="Times New Roman" w:cs="Times New Roman"/>
              </w:rPr>
              <w:t>etc</w:t>
            </w:r>
            <w:proofErr w:type="spellEnd"/>
          </w:p>
        </w:tc>
        <w:tc>
          <w:tcPr>
            <w:tcW w:w="2340" w:type="dxa"/>
            <w:vAlign w:val="center"/>
          </w:tcPr>
          <w:p w14:paraId="3A5B65B5"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8 lakh per year</w:t>
            </w:r>
          </w:p>
        </w:tc>
        <w:tc>
          <w:tcPr>
            <w:tcW w:w="1530" w:type="dxa"/>
            <w:vAlign w:val="center"/>
          </w:tcPr>
          <w:p w14:paraId="5F599CE1"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4</w:t>
            </w:r>
          </w:p>
        </w:tc>
        <w:tc>
          <w:tcPr>
            <w:tcW w:w="1800" w:type="dxa"/>
            <w:vAlign w:val="center"/>
          </w:tcPr>
          <w:p w14:paraId="0BE45290" w14:textId="77777777" w:rsidR="009E000A" w:rsidRPr="009E000A" w:rsidRDefault="009E000A" w:rsidP="00A1206C">
            <w:pPr>
              <w:jc w:val="center"/>
              <w:rPr>
                <w:rFonts w:ascii="Times New Roman" w:eastAsia="Times New Roman" w:hAnsi="Times New Roman" w:cs="Times New Roman"/>
              </w:rPr>
            </w:pPr>
            <w:r w:rsidRPr="009E000A">
              <w:rPr>
                <w:rFonts w:ascii="Times New Roman" w:eastAsia="Times New Roman" w:hAnsi="Times New Roman" w:cs="Times New Roman"/>
              </w:rPr>
              <w:t>32.0</w:t>
            </w:r>
          </w:p>
        </w:tc>
      </w:tr>
      <w:tr w:rsidR="009E000A" w:rsidRPr="009E000A" w14:paraId="53BB76F2" w14:textId="77777777" w:rsidTr="00A1206C">
        <w:tc>
          <w:tcPr>
            <w:tcW w:w="2718" w:type="dxa"/>
          </w:tcPr>
          <w:p w14:paraId="1FEEFB77" w14:textId="77777777" w:rsidR="009E000A" w:rsidRPr="009E000A" w:rsidRDefault="009E000A" w:rsidP="00A1206C">
            <w:pPr>
              <w:rPr>
                <w:rFonts w:ascii="Times New Roman" w:eastAsia="Times New Roman" w:hAnsi="Times New Roman" w:cs="Times New Roman"/>
              </w:rPr>
            </w:pPr>
          </w:p>
        </w:tc>
        <w:tc>
          <w:tcPr>
            <w:tcW w:w="2340" w:type="dxa"/>
          </w:tcPr>
          <w:p w14:paraId="2E31C844" w14:textId="77777777" w:rsidR="009E000A" w:rsidRPr="009E000A" w:rsidRDefault="009E000A" w:rsidP="00A1206C">
            <w:pPr>
              <w:rPr>
                <w:rFonts w:ascii="Times New Roman" w:eastAsia="Times New Roman" w:hAnsi="Times New Roman" w:cs="Times New Roman"/>
              </w:rPr>
            </w:pPr>
          </w:p>
        </w:tc>
        <w:tc>
          <w:tcPr>
            <w:tcW w:w="1530" w:type="dxa"/>
          </w:tcPr>
          <w:p w14:paraId="46DCAFD8" w14:textId="77777777" w:rsidR="009E000A" w:rsidRPr="009E000A" w:rsidRDefault="009E000A" w:rsidP="00A1206C">
            <w:pPr>
              <w:jc w:val="right"/>
              <w:rPr>
                <w:rFonts w:ascii="Times New Roman" w:eastAsia="Times New Roman" w:hAnsi="Times New Roman" w:cs="Times New Roman"/>
                <w:b/>
              </w:rPr>
            </w:pPr>
            <w:r w:rsidRPr="009E000A">
              <w:rPr>
                <w:rFonts w:ascii="Times New Roman" w:eastAsia="Times New Roman" w:hAnsi="Times New Roman" w:cs="Times New Roman"/>
                <w:b/>
              </w:rPr>
              <w:t>Sub Total</w:t>
            </w:r>
          </w:p>
        </w:tc>
        <w:tc>
          <w:tcPr>
            <w:tcW w:w="1800" w:type="dxa"/>
            <w:vAlign w:val="center"/>
          </w:tcPr>
          <w:p w14:paraId="1B52D4D4"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133.6</w:t>
            </w:r>
          </w:p>
        </w:tc>
      </w:tr>
      <w:tr w:rsidR="009E000A" w:rsidRPr="009E000A" w14:paraId="3F752652" w14:textId="77777777" w:rsidTr="00A1206C">
        <w:tc>
          <w:tcPr>
            <w:tcW w:w="2718" w:type="dxa"/>
          </w:tcPr>
          <w:p w14:paraId="59CF0904" w14:textId="77777777" w:rsidR="009E000A" w:rsidRPr="009E000A" w:rsidRDefault="009E000A" w:rsidP="00A1206C">
            <w:pPr>
              <w:rPr>
                <w:rFonts w:ascii="Times New Roman" w:eastAsia="Times New Roman" w:hAnsi="Times New Roman" w:cs="Times New Roman"/>
              </w:rPr>
            </w:pPr>
          </w:p>
        </w:tc>
        <w:tc>
          <w:tcPr>
            <w:tcW w:w="2340" w:type="dxa"/>
          </w:tcPr>
          <w:p w14:paraId="7699B5E4" w14:textId="77777777" w:rsidR="009E000A" w:rsidRPr="009E000A" w:rsidRDefault="009E000A" w:rsidP="00A1206C">
            <w:pPr>
              <w:rPr>
                <w:rFonts w:ascii="Times New Roman" w:eastAsia="Times New Roman" w:hAnsi="Times New Roman" w:cs="Times New Roman"/>
              </w:rPr>
            </w:pPr>
          </w:p>
        </w:tc>
        <w:tc>
          <w:tcPr>
            <w:tcW w:w="1530" w:type="dxa"/>
          </w:tcPr>
          <w:p w14:paraId="01E3EB0F" w14:textId="77777777" w:rsidR="009E000A" w:rsidRPr="009E000A" w:rsidRDefault="009E000A" w:rsidP="00A1206C">
            <w:pPr>
              <w:jc w:val="right"/>
              <w:rPr>
                <w:rFonts w:ascii="Times New Roman" w:eastAsia="Times New Roman" w:hAnsi="Times New Roman" w:cs="Times New Roman"/>
                <w:b/>
              </w:rPr>
            </w:pPr>
            <w:r w:rsidRPr="009E000A">
              <w:rPr>
                <w:rFonts w:ascii="Times New Roman" w:eastAsia="Times New Roman" w:hAnsi="Times New Roman" w:cs="Times New Roman"/>
                <w:b/>
              </w:rPr>
              <w:t>Grand Total</w:t>
            </w:r>
          </w:p>
        </w:tc>
        <w:tc>
          <w:tcPr>
            <w:tcW w:w="1800" w:type="dxa"/>
            <w:vAlign w:val="center"/>
          </w:tcPr>
          <w:p w14:paraId="1FBD6269" w14:textId="77777777" w:rsidR="009E000A" w:rsidRPr="009E000A" w:rsidRDefault="009E000A" w:rsidP="00A1206C">
            <w:pPr>
              <w:jc w:val="center"/>
              <w:rPr>
                <w:rFonts w:ascii="Times New Roman" w:eastAsia="Times New Roman" w:hAnsi="Times New Roman" w:cs="Times New Roman"/>
                <w:b/>
              </w:rPr>
            </w:pPr>
            <w:r w:rsidRPr="009E000A">
              <w:rPr>
                <w:rFonts w:ascii="Times New Roman" w:eastAsia="Times New Roman" w:hAnsi="Times New Roman" w:cs="Times New Roman"/>
                <w:b/>
              </w:rPr>
              <w:t>203.6</w:t>
            </w:r>
          </w:p>
        </w:tc>
      </w:tr>
    </w:tbl>
    <w:p w14:paraId="0C4BEFE9" w14:textId="77777777" w:rsidR="009E000A" w:rsidRPr="009E000A" w:rsidRDefault="009E000A" w:rsidP="009E000A">
      <w:pPr>
        <w:rPr>
          <w:rFonts w:ascii="Times New Roman" w:eastAsia="Times New Roman" w:hAnsi="Times New Roman" w:cs="Times New Roman"/>
        </w:rPr>
      </w:pPr>
    </w:p>
    <w:p w14:paraId="16488298" w14:textId="77777777" w:rsidR="005F3163" w:rsidRPr="009E000A" w:rsidRDefault="005F3163" w:rsidP="00986B41">
      <w:pPr>
        <w:spacing w:line="360" w:lineRule="auto"/>
        <w:ind w:left="360"/>
        <w:rPr>
          <w:rFonts w:ascii="Times New Roman" w:hAnsi="Times New Roman" w:cs="Times New Roman"/>
        </w:rPr>
      </w:pPr>
    </w:p>
    <w:p w14:paraId="41F78C5A" w14:textId="77777777" w:rsidR="005F3163" w:rsidRDefault="005F3163" w:rsidP="00986B41">
      <w:pPr>
        <w:spacing w:line="360" w:lineRule="auto"/>
        <w:ind w:left="360"/>
        <w:rPr>
          <w:rFonts w:ascii="Times New Roman" w:hAnsi="Times New Roman" w:cs="Times New Roman"/>
        </w:rPr>
      </w:pPr>
    </w:p>
    <w:p w14:paraId="27328880" w14:textId="77777777" w:rsidR="001678AA" w:rsidRDefault="001678AA" w:rsidP="00986B41">
      <w:pPr>
        <w:spacing w:line="360" w:lineRule="auto"/>
        <w:ind w:left="360"/>
        <w:rPr>
          <w:rFonts w:ascii="Times New Roman" w:hAnsi="Times New Roman" w:cs="Times New Roman"/>
        </w:rPr>
      </w:pPr>
    </w:p>
    <w:p w14:paraId="58AB524B" w14:textId="38F38059" w:rsidR="001678AA" w:rsidRPr="00A1206C" w:rsidRDefault="00A1206C" w:rsidP="00986B41">
      <w:pPr>
        <w:spacing w:line="360" w:lineRule="auto"/>
        <w:ind w:left="360"/>
        <w:rPr>
          <w:rFonts w:ascii="Times New Roman" w:hAnsi="Times New Roman" w:cs="Times New Roman"/>
          <w:b/>
        </w:rPr>
      </w:pPr>
      <w:r w:rsidRPr="00A1206C">
        <w:rPr>
          <w:rFonts w:ascii="Times New Roman" w:hAnsi="Times New Roman" w:cs="Times New Roman"/>
          <w:b/>
        </w:rPr>
        <w:t>2. NATIONAL PROGRAMME FOR PREVENTION &amp; CONTROL OF CANCER, DIABETES, CARDIOVASCULAR DISEASES &amp; STROKE (NPCDCS)</w:t>
      </w:r>
    </w:p>
    <w:p w14:paraId="78ED0C08" w14:textId="5371D923" w:rsidR="00A1206C" w:rsidRPr="00A1206C" w:rsidRDefault="00A1206C" w:rsidP="00986B41">
      <w:pPr>
        <w:spacing w:line="360" w:lineRule="auto"/>
        <w:ind w:left="360"/>
        <w:rPr>
          <w:rFonts w:ascii="Times New Roman" w:hAnsi="Times New Roman" w:cs="Times New Roman"/>
          <w:b/>
        </w:rPr>
      </w:pPr>
      <w:r w:rsidRPr="00A1206C">
        <w:rPr>
          <w:rFonts w:ascii="Times New Roman" w:hAnsi="Times New Roman" w:cs="Times New Roman"/>
          <w:b/>
        </w:rPr>
        <w:t>2.1. CORONARY CARE UNITS (CCU) AT AIZAWL &amp; LUNGLEI DISTRICTS</w:t>
      </w:r>
    </w:p>
    <w:p w14:paraId="708FB078" w14:textId="1A68ED0C" w:rsidR="00A1206C" w:rsidRDefault="00A31C18" w:rsidP="00986B41">
      <w:pPr>
        <w:spacing w:line="360" w:lineRule="auto"/>
        <w:ind w:left="360"/>
        <w:rPr>
          <w:rFonts w:ascii="Times New Roman" w:hAnsi="Times New Roman" w:cs="Times New Roman"/>
        </w:rPr>
      </w:pPr>
      <w:r>
        <w:rPr>
          <w:rFonts w:ascii="Times New Roman" w:hAnsi="Times New Roman" w:cs="Times New Roman"/>
        </w:rPr>
        <w:t xml:space="preserve">As per the approved state PIP for NPCDCS, Annexure II (Page. No. – 158 &amp; 159), it has been indicated that there are 2 Coronary Care Units (Cancer Care units) already existing in Mizoram. Consequently, fund has been approved only for recurring costs (human resources &amp; consumables) at 2 CCUs. </w:t>
      </w:r>
    </w:p>
    <w:p w14:paraId="195DD519" w14:textId="69DD2775" w:rsidR="00A42ED7" w:rsidRDefault="00A42ED7" w:rsidP="00986B41">
      <w:pPr>
        <w:spacing w:line="360" w:lineRule="auto"/>
        <w:ind w:left="360"/>
        <w:rPr>
          <w:rFonts w:ascii="Times New Roman" w:hAnsi="Times New Roman" w:cs="Times New Roman"/>
        </w:rPr>
      </w:pPr>
      <w:r>
        <w:rPr>
          <w:rFonts w:ascii="Times New Roman" w:hAnsi="Times New Roman" w:cs="Times New Roman"/>
        </w:rPr>
        <w:t>We are making a proposal for non-recurring costs for</w:t>
      </w:r>
      <w:r w:rsidR="00C16A15">
        <w:rPr>
          <w:rFonts w:ascii="Times New Roman" w:hAnsi="Times New Roman" w:cs="Times New Roman"/>
        </w:rPr>
        <w:t xml:space="preserve"> establishment of</w:t>
      </w:r>
      <w:r>
        <w:rPr>
          <w:rFonts w:ascii="Times New Roman" w:hAnsi="Times New Roman" w:cs="Times New Roman"/>
        </w:rPr>
        <w:t xml:space="preserve"> 1 CCU in Lunglei to cater to the 3 southern districts of Lunglei, Lawngtlai &amp; Saiha.</w:t>
      </w:r>
    </w:p>
    <w:p w14:paraId="09EA42BF" w14:textId="77777777" w:rsidR="005A1D13" w:rsidRDefault="005A1D13" w:rsidP="00986B41">
      <w:pPr>
        <w:spacing w:line="360" w:lineRule="auto"/>
        <w:ind w:left="360"/>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110"/>
        <w:gridCol w:w="3157"/>
        <w:gridCol w:w="1672"/>
        <w:gridCol w:w="1791"/>
        <w:gridCol w:w="1146"/>
      </w:tblGrid>
      <w:tr w:rsidR="005A1D13" w14:paraId="09F495C1" w14:textId="0DB21E29" w:rsidTr="005A1D13">
        <w:tc>
          <w:tcPr>
            <w:tcW w:w="882" w:type="dxa"/>
          </w:tcPr>
          <w:p w14:paraId="5822D5EE" w14:textId="4A5C348B" w:rsidR="005A1D13" w:rsidRPr="005A1D13" w:rsidRDefault="00683791" w:rsidP="005A1D13">
            <w:pPr>
              <w:spacing w:line="276" w:lineRule="auto"/>
              <w:rPr>
                <w:rFonts w:ascii="Times New Roman" w:hAnsi="Times New Roman" w:cs="Times New Roman"/>
                <w:b/>
              </w:rPr>
            </w:pPr>
            <w:r>
              <w:rPr>
                <w:rFonts w:ascii="Times New Roman" w:hAnsi="Times New Roman" w:cs="Times New Roman"/>
                <w:b/>
              </w:rPr>
              <w:t>FMR Code</w:t>
            </w:r>
          </w:p>
        </w:tc>
        <w:tc>
          <w:tcPr>
            <w:tcW w:w="3200" w:type="dxa"/>
          </w:tcPr>
          <w:p w14:paraId="4B75DF88" w14:textId="63A4C4F8" w:rsidR="005A1D13" w:rsidRPr="005A1D13" w:rsidRDefault="005A1D13" w:rsidP="005A1D13">
            <w:pPr>
              <w:spacing w:line="276" w:lineRule="auto"/>
              <w:rPr>
                <w:rFonts w:ascii="Times New Roman" w:hAnsi="Times New Roman" w:cs="Times New Roman"/>
                <w:b/>
              </w:rPr>
            </w:pPr>
            <w:r w:rsidRPr="005A1D13">
              <w:rPr>
                <w:rFonts w:ascii="Times New Roman" w:hAnsi="Times New Roman" w:cs="Times New Roman"/>
                <w:b/>
              </w:rPr>
              <w:t>Non-recurring costs</w:t>
            </w:r>
          </w:p>
        </w:tc>
        <w:tc>
          <w:tcPr>
            <w:tcW w:w="1762" w:type="dxa"/>
          </w:tcPr>
          <w:p w14:paraId="38202502" w14:textId="71112A7E" w:rsidR="005A1D13" w:rsidRPr="005A1D13" w:rsidRDefault="005A1D13" w:rsidP="005A1D13">
            <w:pPr>
              <w:spacing w:line="276" w:lineRule="auto"/>
              <w:rPr>
                <w:rFonts w:ascii="Times New Roman" w:hAnsi="Times New Roman" w:cs="Times New Roman"/>
                <w:b/>
              </w:rPr>
            </w:pPr>
            <w:r w:rsidRPr="005A1D13">
              <w:rPr>
                <w:rFonts w:ascii="Times New Roman" w:hAnsi="Times New Roman" w:cs="Times New Roman"/>
                <w:b/>
              </w:rPr>
              <w:t>Unit cost</w:t>
            </w:r>
          </w:p>
        </w:tc>
        <w:tc>
          <w:tcPr>
            <w:tcW w:w="1849" w:type="dxa"/>
          </w:tcPr>
          <w:p w14:paraId="040D369B" w14:textId="1C7EFFB7" w:rsidR="005A1D13" w:rsidRPr="005A1D13" w:rsidRDefault="00A42ED7" w:rsidP="005A1D13">
            <w:pPr>
              <w:spacing w:line="276" w:lineRule="auto"/>
              <w:rPr>
                <w:rFonts w:ascii="Times New Roman" w:hAnsi="Times New Roman" w:cs="Times New Roman"/>
                <w:b/>
              </w:rPr>
            </w:pPr>
            <w:r>
              <w:rPr>
                <w:rFonts w:ascii="Times New Roman" w:hAnsi="Times New Roman" w:cs="Times New Roman"/>
                <w:b/>
              </w:rPr>
              <w:t>No. Proposed for</w:t>
            </w:r>
            <w:r w:rsidR="005A1D13" w:rsidRPr="005A1D13">
              <w:rPr>
                <w:rFonts w:ascii="Times New Roman" w:hAnsi="Times New Roman" w:cs="Times New Roman"/>
                <w:b/>
              </w:rPr>
              <w:t xml:space="preserve"> Lunglei districts</w:t>
            </w:r>
          </w:p>
        </w:tc>
        <w:tc>
          <w:tcPr>
            <w:tcW w:w="1183" w:type="dxa"/>
          </w:tcPr>
          <w:p w14:paraId="053BD155" w14:textId="44B3EB5D" w:rsidR="005A1D13" w:rsidRPr="005A1D13" w:rsidRDefault="005A1D13" w:rsidP="005A1D13">
            <w:pPr>
              <w:spacing w:line="276" w:lineRule="auto"/>
              <w:rPr>
                <w:rFonts w:ascii="Times New Roman" w:hAnsi="Times New Roman" w:cs="Times New Roman"/>
                <w:b/>
              </w:rPr>
            </w:pPr>
            <w:r w:rsidRPr="005A1D13">
              <w:rPr>
                <w:rFonts w:ascii="Times New Roman" w:hAnsi="Times New Roman" w:cs="Times New Roman"/>
                <w:b/>
              </w:rPr>
              <w:t>Total</w:t>
            </w:r>
          </w:p>
        </w:tc>
      </w:tr>
      <w:tr w:rsidR="005A1D13" w14:paraId="4C6830DF" w14:textId="261DF628" w:rsidTr="005A1D13">
        <w:tc>
          <w:tcPr>
            <w:tcW w:w="882" w:type="dxa"/>
          </w:tcPr>
          <w:p w14:paraId="0721BE7F" w14:textId="485057E4" w:rsidR="005A1D13" w:rsidRDefault="00683791" w:rsidP="005A1D13">
            <w:pPr>
              <w:spacing w:line="276" w:lineRule="auto"/>
              <w:rPr>
                <w:rFonts w:ascii="Times New Roman" w:hAnsi="Times New Roman" w:cs="Times New Roman"/>
              </w:rPr>
            </w:pPr>
            <w:r>
              <w:rPr>
                <w:rFonts w:ascii="Times New Roman" w:hAnsi="Times New Roman" w:cs="Times New Roman"/>
              </w:rPr>
              <w:t>O1.1.2.1.</w:t>
            </w:r>
          </w:p>
        </w:tc>
        <w:tc>
          <w:tcPr>
            <w:tcW w:w="3200" w:type="dxa"/>
            <w:vAlign w:val="center"/>
          </w:tcPr>
          <w:p w14:paraId="3495B626" w14:textId="3D04CCB8" w:rsidR="005A1D13" w:rsidRPr="005A1D13" w:rsidRDefault="005A1D13" w:rsidP="005A1D13">
            <w:pPr>
              <w:spacing w:line="276" w:lineRule="auto"/>
              <w:rPr>
                <w:rFonts w:ascii="Times New Roman" w:hAnsi="Times New Roman" w:cs="Times New Roman"/>
              </w:rPr>
            </w:pPr>
            <w:r w:rsidRPr="005A1D13">
              <w:rPr>
                <w:rFonts w:ascii="Times New Roman" w:eastAsia="Times New Roman" w:hAnsi="Times New Roman" w:cs="Times New Roman"/>
              </w:rPr>
              <w:t>Developing/strengthening and equipping Cardiac Care Unit (CCU)/ICU</w:t>
            </w:r>
          </w:p>
        </w:tc>
        <w:tc>
          <w:tcPr>
            <w:tcW w:w="1762" w:type="dxa"/>
            <w:vAlign w:val="center"/>
          </w:tcPr>
          <w:p w14:paraId="22367F57" w14:textId="7846746F" w:rsidR="005A1D13" w:rsidRDefault="005A1D13" w:rsidP="005A1D13">
            <w:pPr>
              <w:spacing w:line="276" w:lineRule="auto"/>
              <w:rPr>
                <w:rFonts w:ascii="Times New Roman" w:hAnsi="Times New Roman" w:cs="Times New Roman"/>
              </w:rPr>
            </w:pPr>
            <w:r>
              <w:rPr>
                <w:rFonts w:ascii="Times New Roman" w:hAnsi="Times New Roman" w:cs="Times New Roman"/>
              </w:rPr>
              <w:t>Rs. 15</w:t>
            </w:r>
            <w:r w:rsidR="00D421E9">
              <w:rPr>
                <w:rFonts w:ascii="Times New Roman" w:hAnsi="Times New Roman" w:cs="Times New Roman"/>
              </w:rPr>
              <w:t>0</w:t>
            </w:r>
            <w:r>
              <w:rPr>
                <w:rFonts w:ascii="Times New Roman" w:hAnsi="Times New Roman" w:cs="Times New Roman"/>
              </w:rPr>
              <w:t xml:space="preserve"> lakhs</w:t>
            </w:r>
          </w:p>
        </w:tc>
        <w:tc>
          <w:tcPr>
            <w:tcW w:w="1849" w:type="dxa"/>
            <w:vAlign w:val="center"/>
          </w:tcPr>
          <w:p w14:paraId="6E79A97E" w14:textId="52A273CB" w:rsidR="005A1D13" w:rsidRDefault="00A42ED7" w:rsidP="005A1D13">
            <w:pPr>
              <w:spacing w:line="276" w:lineRule="auto"/>
              <w:rPr>
                <w:rFonts w:ascii="Times New Roman" w:hAnsi="Times New Roman" w:cs="Times New Roman"/>
              </w:rPr>
            </w:pPr>
            <w:r>
              <w:rPr>
                <w:rFonts w:ascii="Times New Roman" w:hAnsi="Times New Roman" w:cs="Times New Roman"/>
              </w:rPr>
              <w:t>1</w:t>
            </w:r>
          </w:p>
        </w:tc>
        <w:tc>
          <w:tcPr>
            <w:tcW w:w="1183" w:type="dxa"/>
            <w:vAlign w:val="center"/>
          </w:tcPr>
          <w:p w14:paraId="6679207D" w14:textId="425EA9C6" w:rsidR="005A1D13" w:rsidRDefault="00A42ED7" w:rsidP="005A1D13">
            <w:pPr>
              <w:spacing w:line="276" w:lineRule="auto"/>
              <w:rPr>
                <w:rFonts w:ascii="Times New Roman" w:hAnsi="Times New Roman" w:cs="Times New Roman"/>
              </w:rPr>
            </w:pPr>
            <w:r>
              <w:rPr>
                <w:rFonts w:ascii="Times New Roman" w:hAnsi="Times New Roman" w:cs="Times New Roman"/>
              </w:rPr>
              <w:t>Rs. 15</w:t>
            </w:r>
            <w:r w:rsidR="00D421E9">
              <w:rPr>
                <w:rFonts w:ascii="Times New Roman" w:hAnsi="Times New Roman" w:cs="Times New Roman"/>
              </w:rPr>
              <w:t>0 lakhs</w:t>
            </w:r>
          </w:p>
        </w:tc>
      </w:tr>
      <w:tr w:rsidR="005A1D13" w14:paraId="1EECA8F3" w14:textId="3E6EBE46" w:rsidTr="005A1D13">
        <w:tc>
          <w:tcPr>
            <w:tcW w:w="882" w:type="dxa"/>
          </w:tcPr>
          <w:p w14:paraId="5427BCA4" w14:textId="788F18DB" w:rsidR="005A1D13" w:rsidRDefault="00683791" w:rsidP="005A1D13">
            <w:pPr>
              <w:spacing w:line="276" w:lineRule="auto"/>
              <w:rPr>
                <w:rFonts w:ascii="Times New Roman" w:hAnsi="Times New Roman" w:cs="Times New Roman"/>
              </w:rPr>
            </w:pPr>
            <w:r>
              <w:rPr>
                <w:rFonts w:ascii="Times New Roman" w:hAnsi="Times New Roman" w:cs="Times New Roman"/>
              </w:rPr>
              <w:t>O1.1.2.2.</w:t>
            </w:r>
          </w:p>
        </w:tc>
        <w:tc>
          <w:tcPr>
            <w:tcW w:w="3200" w:type="dxa"/>
            <w:vAlign w:val="center"/>
          </w:tcPr>
          <w:p w14:paraId="137CD36C" w14:textId="2DDD885D" w:rsidR="005A1D13" w:rsidRPr="005A1D13" w:rsidRDefault="005A1D13" w:rsidP="005A1D13">
            <w:pPr>
              <w:spacing w:line="276" w:lineRule="auto"/>
              <w:rPr>
                <w:rFonts w:ascii="Times New Roman" w:hAnsi="Times New Roman" w:cs="Times New Roman"/>
              </w:rPr>
            </w:pPr>
            <w:r>
              <w:rPr>
                <w:rFonts w:ascii="Times New Roman" w:eastAsia="Times New Roman" w:hAnsi="Times New Roman" w:cs="Times New Roman"/>
              </w:rPr>
              <w:t xml:space="preserve">Cancer </w:t>
            </w:r>
            <w:r w:rsidRPr="005A1D13">
              <w:rPr>
                <w:rFonts w:ascii="Times New Roman" w:eastAsia="Times New Roman" w:hAnsi="Times New Roman" w:cs="Times New Roman"/>
              </w:rPr>
              <w:t xml:space="preserve">Care (for equipments) </w:t>
            </w:r>
          </w:p>
        </w:tc>
        <w:tc>
          <w:tcPr>
            <w:tcW w:w="1762" w:type="dxa"/>
            <w:vAlign w:val="center"/>
          </w:tcPr>
          <w:p w14:paraId="5163DCFD" w14:textId="3C02757B" w:rsidR="005A1D13" w:rsidRDefault="00D421E9" w:rsidP="005A1D13">
            <w:pPr>
              <w:spacing w:line="276" w:lineRule="auto"/>
              <w:rPr>
                <w:rFonts w:ascii="Times New Roman" w:hAnsi="Times New Roman" w:cs="Times New Roman"/>
              </w:rPr>
            </w:pPr>
            <w:r>
              <w:rPr>
                <w:rFonts w:ascii="Times New Roman" w:hAnsi="Times New Roman" w:cs="Times New Roman"/>
              </w:rPr>
              <w:t>Rs. 5 lakhs</w:t>
            </w:r>
          </w:p>
        </w:tc>
        <w:tc>
          <w:tcPr>
            <w:tcW w:w="1849" w:type="dxa"/>
            <w:vAlign w:val="center"/>
          </w:tcPr>
          <w:p w14:paraId="36C782AB" w14:textId="062A6A09" w:rsidR="005A1D13" w:rsidRDefault="00A42ED7" w:rsidP="005A1D13">
            <w:pPr>
              <w:spacing w:line="276" w:lineRule="auto"/>
              <w:rPr>
                <w:rFonts w:ascii="Times New Roman" w:hAnsi="Times New Roman" w:cs="Times New Roman"/>
              </w:rPr>
            </w:pPr>
            <w:r>
              <w:rPr>
                <w:rFonts w:ascii="Times New Roman" w:hAnsi="Times New Roman" w:cs="Times New Roman"/>
              </w:rPr>
              <w:t>1</w:t>
            </w:r>
          </w:p>
        </w:tc>
        <w:tc>
          <w:tcPr>
            <w:tcW w:w="1183" w:type="dxa"/>
            <w:vAlign w:val="center"/>
          </w:tcPr>
          <w:p w14:paraId="39865A6C" w14:textId="60D9A912" w:rsidR="005A1D13" w:rsidRDefault="00A42ED7" w:rsidP="005A1D13">
            <w:pPr>
              <w:spacing w:line="276" w:lineRule="auto"/>
              <w:rPr>
                <w:rFonts w:ascii="Times New Roman" w:hAnsi="Times New Roman" w:cs="Times New Roman"/>
              </w:rPr>
            </w:pPr>
            <w:r>
              <w:rPr>
                <w:rFonts w:ascii="Times New Roman" w:hAnsi="Times New Roman" w:cs="Times New Roman"/>
              </w:rPr>
              <w:t>Rs. 5</w:t>
            </w:r>
            <w:r w:rsidR="00D421E9">
              <w:rPr>
                <w:rFonts w:ascii="Times New Roman" w:hAnsi="Times New Roman" w:cs="Times New Roman"/>
              </w:rPr>
              <w:t xml:space="preserve"> lakhs</w:t>
            </w:r>
          </w:p>
        </w:tc>
      </w:tr>
      <w:tr w:rsidR="00D421E9" w14:paraId="57654908" w14:textId="643D7554" w:rsidTr="00B97278">
        <w:tc>
          <w:tcPr>
            <w:tcW w:w="7693" w:type="dxa"/>
            <w:gridSpan w:val="4"/>
          </w:tcPr>
          <w:p w14:paraId="5454E1BF" w14:textId="7E962303" w:rsidR="00D421E9" w:rsidRDefault="00D421E9" w:rsidP="005A1D13">
            <w:pPr>
              <w:spacing w:line="276" w:lineRule="auto"/>
              <w:rPr>
                <w:rFonts w:ascii="Times New Roman" w:hAnsi="Times New Roman" w:cs="Times New Roman"/>
              </w:rPr>
            </w:pPr>
            <w:r>
              <w:rPr>
                <w:rFonts w:ascii="Times New Roman" w:hAnsi="Times New Roman" w:cs="Times New Roman"/>
              </w:rPr>
              <w:t>Total</w:t>
            </w:r>
          </w:p>
        </w:tc>
        <w:tc>
          <w:tcPr>
            <w:tcW w:w="1183" w:type="dxa"/>
            <w:vAlign w:val="center"/>
          </w:tcPr>
          <w:p w14:paraId="24CAFE65" w14:textId="156CE2CC" w:rsidR="00D421E9" w:rsidRDefault="00A42ED7" w:rsidP="005A1D13">
            <w:pPr>
              <w:spacing w:line="276" w:lineRule="auto"/>
              <w:rPr>
                <w:rFonts w:ascii="Times New Roman" w:hAnsi="Times New Roman" w:cs="Times New Roman"/>
              </w:rPr>
            </w:pPr>
            <w:r>
              <w:rPr>
                <w:rFonts w:ascii="Times New Roman" w:hAnsi="Times New Roman" w:cs="Times New Roman"/>
              </w:rPr>
              <w:t>Rs. 155</w:t>
            </w:r>
            <w:r w:rsidR="00D421E9">
              <w:rPr>
                <w:rFonts w:ascii="Times New Roman" w:hAnsi="Times New Roman" w:cs="Times New Roman"/>
              </w:rPr>
              <w:t xml:space="preserve"> lakhs</w:t>
            </w:r>
          </w:p>
        </w:tc>
      </w:tr>
    </w:tbl>
    <w:p w14:paraId="7B0F4F7B" w14:textId="77777777" w:rsidR="005A1D13" w:rsidRDefault="005A1D13" w:rsidP="00986B41">
      <w:pPr>
        <w:spacing w:line="360" w:lineRule="auto"/>
        <w:ind w:left="360"/>
        <w:rPr>
          <w:rFonts w:ascii="Times New Roman" w:hAnsi="Times New Roman" w:cs="Times New Roman"/>
        </w:rPr>
      </w:pPr>
    </w:p>
    <w:p w14:paraId="37085951" w14:textId="77777777" w:rsidR="0034690C" w:rsidRDefault="0034690C" w:rsidP="00986B41">
      <w:pPr>
        <w:spacing w:line="360" w:lineRule="auto"/>
        <w:ind w:left="360"/>
        <w:rPr>
          <w:rFonts w:ascii="Times New Roman" w:hAnsi="Times New Roman" w:cs="Times New Roman"/>
        </w:rPr>
      </w:pPr>
    </w:p>
    <w:p w14:paraId="565736EA" w14:textId="77777777" w:rsidR="0034690C" w:rsidRDefault="0034690C" w:rsidP="00986B41">
      <w:pPr>
        <w:spacing w:line="360" w:lineRule="auto"/>
        <w:ind w:left="360"/>
        <w:rPr>
          <w:rFonts w:ascii="Times New Roman" w:hAnsi="Times New Roman" w:cs="Times New Roman"/>
        </w:rPr>
      </w:pPr>
    </w:p>
    <w:p w14:paraId="6AE29B94" w14:textId="77777777" w:rsidR="0034690C" w:rsidRDefault="0034690C" w:rsidP="00986B41">
      <w:pPr>
        <w:spacing w:line="360" w:lineRule="auto"/>
        <w:ind w:left="360"/>
        <w:rPr>
          <w:rFonts w:ascii="Times New Roman" w:hAnsi="Times New Roman" w:cs="Times New Roman"/>
        </w:rPr>
      </w:pPr>
    </w:p>
    <w:p w14:paraId="12775E2D" w14:textId="77777777" w:rsidR="0034690C" w:rsidRDefault="0034690C" w:rsidP="00986B41">
      <w:pPr>
        <w:spacing w:line="360" w:lineRule="auto"/>
        <w:ind w:left="360"/>
        <w:rPr>
          <w:rFonts w:ascii="Times New Roman" w:hAnsi="Times New Roman" w:cs="Times New Roman"/>
        </w:rPr>
      </w:pPr>
    </w:p>
    <w:p w14:paraId="08649CEC" w14:textId="77777777" w:rsidR="0034690C" w:rsidRDefault="0034690C" w:rsidP="00986B41">
      <w:pPr>
        <w:spacing w:line="360" w:lineRule="auto"/>
        <w:ind w:left="360"/>
        <w:rPr>
          <w:rFonts w:ascii="Times New Roman" w:hAnsi="Times New Roman" w:cs="Times New Roman"/>
        </w:rPr>
      </w:pPr>
    </w:p>
    <w:p w14:paraId="16E4C288" w14:textId="77777777" w:rsidR="0034690C" w:rsidRDefault="0034690C" w:rsidP="00986B41">
      <w:pPr>
        <w:spacing w:line="360" w:lineRule="auto"/>
        <w:ind w:left="360"/>
        <w:rPr>
          <w:rFonts w:ascii="Times New Roman" w:hAnsi="Times New Roman" w:cs="Times New Roman"/>
        </w:rPr>
      </w:pPr>
    </w:p>
    <w:p w14:paraId="6107A91B" w14:textId="77777777" w:rsidR="0034690C" w:rsidRDefault="0034690C" w:rsidP="00986B41">
      <w:pPr>
        <w:spacing w:line="360" w:lineRule="auto"/>
        <w:ind w:left="360"/>
        <w:rPr>
          <w:rFonts w:ascii="Times New Roman" w:hAnsi="Times New Roman" w:cs="Times New Roman"/>
        </w:rPr>
      </w:pPr>
    </w:p>
    <w:p w14:paraId="7DEF5882" w14:textId="77777777" w:rsidR="0034690C" w:rsidRDefault="0034690C" w:rsidP="00986B41">
      <w:pPr>
        <w:spacing w:line="360" w:lineRule="auto"/>
        <w:ind w:left="360"/>
        <w:rPr>
          <w:rFonts w:ascii="Times New Roman" w:hAnsi="Times New Roman" w:cs="Times New Roman"/>
        </w:rPr>
      </w:pPr>
    </w:p>
    <w:p w14:paraId="62235C0D" w14:textId="77777777" w:rsidR="0034690C" w:rsidRDefault="0034690C" w:rsidP="00986B41">
      <w:pPr>
        <w:spacing w:line="360" w:lineRule="auto"/>
        <w:ind w:left="360"/>
        <w:rPr>
          <w:rFonts w:ascii="Times New Roman" w:hAnsi="Times New Roman" w:cs="Times New Roman"/>
        </w:rPr>
      </w:pPr>
    </w:p>
    <w:p w14:paraId="018F3D10" w14:textId="77777777" w:rsidR="0034690C" w:rsidRDefault="0034690C" w:rsidP="00986B41">
      <w:pPr>
        <w:spacing w:line="360" w:lineRule="auto"/>
        <w:ind w:left="360"/>
        <w:rPr>
          <w:rFonts w:ascii="Times New Roman" w:hAnsi="Times New Roman" w:cs="Times New Roman"/>
        </w:rPr>
      </w:pPr>
    </w:p>
    <w:p w14:paraId="6F263639" w14:textId="77777777" w:rsidR="0034690C" w:rsidRDefault="0034690C" w:rsidP="00986B41">
      <w:pPr>
        <w:spacing w:line="360" w:lineRule="auto"/>
        <w:ind w:left="360"/>
        <w:rPr>
          <w:rFonts w:ascii="Times New Roman" w:hAnsi="Times New Roman" w:cs="Times New Roman"/>
        </w:rPr>
      </w:pPr>
    </w:p>
    <w:p w14:paraId="27FB1761" w14:textId="77777777" w:rsidR="0034690C" w:rsidRDefault="0034690C" w:rsidP="00986B41">
      <w:pPr>
        <w:spacing w:line="360" w:lineRule="auto"/>
        <w:ind w:left="360"/>
        <w:rPr>
          <w:rFonts w:ascii="Times New Roman" w:hAnsi="Times New Roman" w:cs="Times New Roman"/>
        </w:rPr>
      </w:pPr>
    </w:p>
    <w:p w14:paraId="66BCAE31" w14:textId="77777777" w:rsidR="0034690C" w:rsidRDefault="0034690C" w:rsidP="00986B41">
      <w:pPr>
        <w:spacing w:line="360" w:lineRule="auto"/>
        <w:ind w:left="360"/>
        <w:rPr>
          <w:rFonts w:ascii="Times New Roman" w:hAnsi="Times New Roman" w:cs="Times New Roman"/>
        </w:rPr>
      </w:pPr>
    </w:p>
    <w:p w14:paraId="6F73725A" w14:textId="77777777" w:rsidR="0034690C" w:rsidRDefault="0034690C" w:rsidP="00986B41">
      <w:pPr>
        <w:spacing w:line="360" w:lineRule="auto"/>
        <w:ind w:left="360"/>
        <w:rPr>
          <w:rFonts w:ascii="Times New Roman" w:hAnsi="Times New Roman" w:cs="Times New Roman"/>
        </w:rPr>
      </w:pPr>
    </w:p>
    <w:p w14:paraId="2BA62715" w14:textId="77777777" w:rsidR="0034690C" w:rsidRDefault="0034690C" w:rsidP="005D3070">
      <w:pPr>
        <w:spacing w:line="360" w:lineRule="auto"/>
        <w:rPr>
          <w:rFonts w:ascii="Times New Roman" w:hAnsi="Times New Roman" w:cs="Times New Roman"/>
        </w:rPr>
      </w:pPr>
    </w:p>
    <w:p w14:paraId="45C0B626" w14:textId="0D18AD3E" w:rsidR="00B97278" w:rsidRPr="006C25D0" w:rsidRDefault="00B97278" w:rsidP="00986B41">
      <w:pPr>
        <w:spacing w:line="360" w:lineRule="auto"/>
        <w:ind w:left="360"/>
        <w:rPr>
          <w:rFonts w:ascii="Times New Roman" w:hAnsi="Times New Roman" w:cs="Times New Roman"/>
          <w:b/>
        </w:rPr>
      </w:pPr>
      <w:r w:rsidRPr="006C25D0">
        <w:rPr>
          <w:rFonts w:ascii="Times New Roman" w:hAnsi="Times New Roman" w:cs="Times New Roman"/>
          <w:b/>
        </w:rPr>
        <w:t>2.2. TRAINING</w:t>
      </w:r>
    </w:p>
    <w:p w14:paraId="7DE21940" w14:textId="77777777" w:rsidR="006C25D0" w:rsidRPr="006C25D0" w:rsidRDefault="006C25D0" w:rsidP="006C25D0">
      <w:pPr>
        <w:pStyle w:val="NoSpacing"/>
        <w:ind w:left="360"/>
        <w:rPr>
          <w:rFonts w:ascii="Times New Roman" w:hAnsi="Times New Roman" w:cs="Times New Roman"/>
          <w:sz w:val="24"/>
          <w:szCs w:val="24"/>
        </w:rPr>
      </w:pPr>
      <w:r w:rsidRPr="006C25D0">
        <w:rPr>
          <w:rFonts w:ascii="Times New Roman" w:hAnsi="Times New Roman" w:cs="Times New Roman"/>
          <w:b/>
          <w:sz w:val="24"/>
          <w:szCs w:val="24"/>
          <w:u w:val="single"/>
        </w:rPr>
        <w:t>NPCDCS, Mizoram: TRAINING PLAN during 2014-15</w:t>
      </w:r>
    </w:p>
    <w:p w14:paraId="65EF9B24" w14:textId="77777777" w:rsidR="006C25D0" w:rsidRPr="006C25D0" w:rsidRDefault="006C25D0" w:rsidP="006C25D0">
      <w:pPr>
        <w:pStyle w:val="NoSpacing"/>
        <w:ind w:left="360"/>
        <w:rPr>
          <w:rFonts w:ascii="Times New Roman" w:hAnsi="Times New Roman" w:cs="Times New Roman"/>
          <w:b/>
          <w:sz w:val="24"/>
          <w:szCs w:val="24"/>
          <w:u w:val="single"/>
        </w:rPr>
      </w:pPr>
    </w:p>
    <w:p w14:paraId="341FADB0" w14:textId="77777777" w:rsidR="006C25D0" w:rsidRPr="006C25D0" w:rsidRDefault="006C25D0" w:rsidP="006C25D0">
      <w:pPr>
        <w:pStyle w:val="NoSpacing"/>
        <w:ind w:left="360"/>
        <w:rPr>
          <w:rFonts w:ascii="Times New Roman" w:hAnsi="Times New Roman" w:cs="Times New Roman"/>
          <w:b/>
          <w:sz w:val="24"/>
          <w:szCs w:val="24"/>
        </w:rPr>
      </w:pPr>
      <w:r w:rsidRPr="006C25D0">
        <w:rPr>
          <w:rFonts w:ascii="Times New Roman" w:hAnsi="Times New Roman" w:cs="Times New Roman"/>
          <w:b/>
          <w:sz w:val="24"/>
          <w:szCs w:val="24"/>
        </w:rPr>
        <w:t xml:space="preserve">Table 3a: No. </w:t>
      </w:r>
      <w:proofErr w:type="gramStart"/>
      <w:r w:rsidRPr="006C25D0">
        <w:rPr>
          <w:rFonts w:ascii="Times New Roman" w:hAnsi="Times New Roman" w:cs="Times New Roman"/>
          <w:b/>
          <w:sz w:val="24"/>
          <w:szCs w:val="24"/>
        </w:rPr>
        <w:t>of</w:t>
      </w:r>
      <w:proofErr w:type="gramEnd"/>
      <w:r w:rsidRPr="006C25D0">
        <w:rPr>
          <w:rFonts w:ascii="Times New Roman" w:hAnsi="Times New Roman" w:cs="Times New Roman"/>
          <w:b/>
          <w:sz w:val="24"/>
          <w:szCs w:val="24"/>
        </w:rPr>
        <w:t xml:space="preserve"> Contractual staff under NPCDCS &amp; NPHCE, Mizoram, to be trained during 2014-2015</w:t>
      </w:r>
    </w:p>
    <w:tbl>
      <w:tblPr>
        <w:tblStyle w:val="TableGrid"/>
        <w:tblW w:w="0" w:type="auto"/>
        <w:jc w:val="center"/>
        <w:tblInd w:w="-432" w:type="dxa"/>
        <w:tblLook w:val="04A0" w:firstRow="1" w:lastRow="0" w:firstColumn="1" w:lastColumn="0" w:noHBand="0" w:noVBand="1"/>
      </w:tblPr>
      <w:tblGrid>
        <w:gridCol w:w="1477"/>
        <w:gridCol w:w="1166"/>
        <w:gridCol w:w="1153"/>
        <w:gridCol w:w="1130"/>
        <w:gridCol w:w="1303"/>
        <w:gridCol w:w="1270"/>
        <w:gridCol w:w="1083"/>
        <w:gridCol w:w="1086"/>
      </w:tblGrid>
      <w:tr w:rsidR="006C25D0" w:rsidRPr="006C25D0" w14:paraId="24CEA95E" w14:textId="77777777" w:rsidTr="006C25D0">
        <w:trPr>
          <w:jc w:val="center"/>
        </w:trPr>
        <w:tc>
          <w:tcPr>
            <w:tcW w:w="1614" w:type="dxa"/>
          </w:tcPr>
          <w:p w14:paraId="3E570B36" w14:textId="77777777" w:rsidR="006C25D0" w:rsidRPr="006C25D0" w:rsidRDefault="006C25D0" w:rsidP="006C25D0">
            <w:pPr>
              <w:pStyle w:val="NoSpacing"/>
              <w:rPr>
                <w:rFonts w:ascii="Times New Roman" w:hAnsi="Times New Roman" w:cs="Times New Roman"/>
                <w:b/>
                <w:sz w:val="24"/>
                <w:szCs w:val="24"/>
              </w:rPr>
            </w:pPr>
          </w:p>
        </w:tc>
        <w:tc>
          <w:tcPr>
            <w:tcW w:w="1193" w:type="dxa"/>
          </w:tcPr>
          <w:p w14:paraId="2C55DB07"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No of facilities</w:t>
            </w:r>
          </w:p>
        </w:tc>
        <w:tc>
          <w:tcPr>
            <w:tcW w:w="1192" w:type="dxa"/>
          </w:tcPr>
          <w:p w14:paraId="74C06F29"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Doctors</w:t>
            </w:r>
          </w:p>
        </w:tc>
        <w:tc>
          <w:tcPr>
            <w:tcW w:w="1190" w:type="dxa"/>
          </w:tcPr>
          <w:p w14:paraId="15756D03"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Nurses</w:t>
            </w:r>
          </w:p>
        </w:tc>
        <w:tc>
          <w:tcPr>
            <w:tcW w:w="1311" w:type="dxa"/>
          </w:tcPr>
          <w:p w14:paraId="54E3BBF8" w14:textId="77777777" w:rsidR="006C25D0" w:rsidRPr="006C25D0" w:rsidRDefault="006C25D0" w:rsidP="006C25D0">
            <w:pPr>
              <w:pStyle w:val="NoSpacing"/>
              <w:jc w:val="right"/>
              <w:rPr>
                <w:rFonts w:ascii="Times New Roman" w:hAnsi="Times New Roman" w:cs="Times New Roman"/>
                <w:b/>
                <w:sz w:val="24"/>
                <w:szCs w:val="24"/>
              </w:rPr>
            </w:pPr>
            <w:proofErr w:type="spellStart"/>
            <w:r w:rsidRPr="006C25D0">
              <w:rPr>
                <w:rFonts w:ascii="Times New Roman" w:hAnsi="Times New Roman" w:cs="Times New Roman"/>
                <w:b/>
                <w:sz w:val="24"/>
                <w:szCs w:val="24"/>
              </w:rPr>
              <w:t>Physiothe</w:t>
            </w:r>
            <w:proofErr w:type="spellEnd"/>
            <w:r w:rsidRPr="006C25D0">
              <w:rPr>
                <w:rFonts w:ascii="Times New Roman" w:hAnsi="Times New Roman" w:cs="Times New Roman"/>
                <w:b/>
                <w:sz w:val="24"/>
                <w:szCs w:val="24"/>
              </w:rPr>
              <w:t>.</w:t>
            </w:r>
          </w:p>
        </w:tc>
        <w:tc>
          <w:tcPr>
            <w:tcW w:w="1136" w:type="dxa"/>
          </w:tcPr>
          <w:p w14:paraId="3FAEF58E"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Counselor</w:t>
            </w:r>
          </w:p>
        </w:tc>
        <w:tc>
          <w:tcPr>
            <w:tcW w:w="1186" w:type="dxa"/>
          </w:tcPr>
          <w:p w14:paraId="360F27F8"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Lab Tech</w:t>
            </w:r>
          </w:p>
        </w:tc>
        <w:tc>
          <w:tcPr>
            <w:tcW w:w="1186" w:type="dxa"/>
          </w:tcPr>
          <w:p w14:paraId="7E7D37B2"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DEO</w:t>
            </w:r>
          </w:p>
        </w:tc>
      </w:tr>
      <w:tr w:rsidR="006C25D0" w:rsidRPr="006C25D0" w14:paraId="43E6823A" w14:textId="77777777" w:rsidTr="006C25D0">
        <w:trPr>
          <w:jc w:val="center"/>
        </w:trPr>
        <w:tc>
          <w:tcPr>
            <w:tcW w:w="1614" w:type="dxa"/>
          </w:tcPr>
          <w:p w14:paraId="27443ECF"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State NCD Cell</w:t>
            </w:r>
          </w:p>
        </w:tc>
        <w:tc>
          <w:tcPr>
            <w:tcW w:w="1193" w:type="dxa"/>
          </w:tcPr>
          <w:p w14:paraId="002A65DE"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w:t>
            </w:r>
          </w:p>
        </w:tc>
        <w:tc>
          <w:tcPr>
            <w:tcW w:w="1192" w:type="dxa"/>
          </w:tcPr>
          <w:p w14:paraId="7592A0E1"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w:t>
            </w:r>
          </w:p>
        </w:tc>
        <w:tc>
          <w:tcPr>
            <w:tcW w:w="1190" w:type="dxa"/>
          </w:tcPr>
          <w:p w14:paraId="1532D08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311" w:type="dxa"/>
          </w:tcPr>
          <w:p w14:paraId="59768569"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36" w:type="dxa"/>
          </w:tcPr>
          <w:p w14:paraId="32E8FA1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86" w:type="dxa"/>
          </w:tcPr>
          <w:p w14:paraId="2ECF223E"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86" w:type="dxa"/>
          </w:tcPr>
          <w:p w14:paraId="5B616EDA"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w:t>
            </w:r>
          </w:p>
        </w:tc>
      </w:tr>
      <w:tr w:rsidR="006C25D0" w:rsidRPr="006C25D0" w14:paraId="09E701A6" w14:textId="77777777" w:rsidTr="006C25D0">
        <w:trPr>
          <w:jc w:val="center"/>
        </w:trPr>
        <w:tc>
          <w:tcPr>
            <w:tcW w:w="1614" w:type="dxa"/>
          </w:tcPr>
          <w:p w14:paraId="7D1ECD86" w14:textId="77777777" w:rsidR="006C25D0" w:rsidRPr="006C25D0" w:rsidRDefault="006C25D0" w:rsidP="006C25D0">
            <w:pPr>
              <w:pStyle w:val="NoSpacing"/>
              <w:rPr>
                <w:rFonts w:ascii="Times New Roman" w:hAnsi="Times New Roman" w:cs="Times New Roman"/>
                <w:sz w:val="24"/>
                <w:szCs w:val="24"/>
              </w:rPr>
            </w:pPr>
            <w:proofErr w:type="spellStart"/>
            <w:r w:rsidRPr="006C25D0">
              <w:rPr>
                <w:rFonts w:ascii="Times New Roman" w:hAnsi="Times New Roman" w:cs="Times New Roman"/>
                <w:sz w:val="24"/>
                <w:szCs w:val="24"/>
              </w:rPr>
              <w:t>Dist</w:t>
            </w:r>
            <w:proofErr w:type="spellEnd"/>
            <w:r w:rsidRPr="006C25D0">
              <w:rPr>
                <w:rFonts w:ascii="Times New Roman" w:hAnsi="Times New Roman" w:cs="Times New Roman"/>
                <w:sz w:val="24"/>
                <w:szCs w:val="24"/>
              </w:rPr>
              <w:t xml:space="preserve"> NCD Cells</w:t>
            </w:r>
          </w:p>
        </w:tc>
        <w:tc>
          <w:tcPr>
            <w:tcW w:w="1193" w:type="dxa"/>
          </w:tcPr>
          <w:p w14:paraId="21BF8172"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6</w:t>
            </w:r>
          </w:p>
        </w:tc>
        <w:tc>
          <w:tcPr>
            <w:tcW w:w="1192" w:type="dxa"/>
          </w:tcPr>
          <w:p w14:paraId="4AD5BE51"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6</w:t>
            </w:r>
          </w:p>
        </w:tc>
        <w:tc>
          <w:tcPr>
            <w:tcW w:w="1190" w:type="dxa"/>
          </w:tcPr>
          <w:p w14:paraId="04F30358"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311" w:type="dxa"/>
          </w:tcPr>
          <w:p w14:paraId="79D3F93E"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36" w:type="dxa"/>
          </w:tcPr>
          <w:p w14:paraId="540DBB2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86" w:type="dxa"/>
          </w:tcPr>
          <w:p w14:paraId="2DD1BC48"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86" w:type="dxa"/>
          </w:tcPr>
          <w:p w14:paraId="6230EC52"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w:t>
            </w:r>
          </w:p>
        </w:tc>
      </w:tr>
      <w:tr w:rsidR="006C25D0" w:rsidRPr="006C25D0" w14:paraId="59305E26" w14:textId="77777777" w:rsidTr="006C25D0">
        <w:trPr>
          <w:jc w:val="center"/>
        </w:trPr>
        <w:tc>
          <w:tcPr>
            <w:tcW w:w="1614" w:type="dxa"/>
          </w:tcPr>
          <w:p w14:paraId="7E36FA71" w14:textId="77777777" w:rsidR="006C25D0" w:rsidRPr="006C25D0" w:rsidRDefault="006C25D0" w:rsidP="006C25D0">
            <w:pPr>
              <w:pStyle w:val="NoSpacing"/>
              <w:rPr>
                <w:rFonts w:ascii="Times New Roman" w:hAnsi="Times New Roman" w:cs="Times New Roman"/>
                <w:sz w:val="24"/>
                <w:szCs w:val="24"/>
              </w:rPr>
            </w:pPr>
            <w:proofErr w:type="spellStart"/>
            <w:r w:rsidRPr="006C25D0">
              <w:rPr>
                <w:rFonts w:ascii="Times New Roman" w:hAnsi="Times New Roman" w:cs="Times New Roman"/>
                <w:sz w:val="24"/>
                <w:szCs w:val="24"/>
              </w:rPr>
              <w:t>Dist</w:t>
            </w:r>
            <w:proofErr w:type="spellEnd"/>
            <w:r w:rsidRPr="006C25D0">
              <w:rPr>
                <w:rFonts w:ascii="Times New Roman" w:hAnsi="Times New Roman" w:cs="Times New Roman"/>
                <w:sz w:val="24"/>
                <w:szCs w:val="24"/>
              </w:rPr>
              <w:t xml:space="preserve"> NCD Clinic</w:t>
            </w:r>
          </w:p>
        </w:tc>
        <w:tc>
          <w:tcPr>
            <w:tcW w:w="1193" w:type="dxa"/>
          </w:tcPr>
          <w:p w14:paraId="1E32C9A6"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6</w:t>
            </w:r>
          </w:p>
        </w:tc>
        <w:tc>
          <w:tcPr>
            <w:tcW w:w="1192" w:type="dxa"/>
          </w:tcPr>
          <w:p w14:paraId="1D6E9DE1"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6</w:t>
            </w:r>
          </w:p>
        </w:tc>
        <w:tc>
          <w:tcPr>
            <w:tcW w:w="1190" w:type="dxa"/>
          </w:tcPr>
          <w:p w14:paraId="37AB7989"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12</w:t>
            </w:r>
          </w:p>
        </w:tc>
        <w:tc>
          <w:tcPr>
            <w:tcW w:w="1311" w:type="dxa"/>
          </w:tcPr>
          <w:p w14:paraId="48624A78"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6</w:t>
            </w:r>
          </w:p>
        </w:tc>
        <w:tc>
          <w:tcPr>
            <w:tcW w:w="1136" w:type="dxa"/>
          </w:tcPr>
          <w:p w14:paraId="7DCFC54B"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6</w:t>
            </w:r>
          </w:p>
        </w:tc>
        <w:tc>
          <w:tcPr>
            <w:tcW w:w="1186" w:type="dxa"/>
          </w:tcPr>
          <w:p w14:paraId="26D0B713"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6</w:t>
            </w:r>
          </w:p>
        </w:tc>
        <w:tc>
          <w:tcPr>
            <w:tcW w:w="1186" w:type="dxa"/>
          </w:tcPr>
          <w:p w14:paraId="300C0BE0"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6</w:t>
            </w:r>
          </w:p>
        </w:tc>
      </w:tr>
      <w:tr w:rsidR="006C25D0" w:rsidRPr="006C25D0" w14:paraId="7275EFBA" w14:textId="77777777" w:rsidTr="006C25D0">
        <w:trPr>
          <w:jc w:val="center"/>
        </w:trPr>
        <w:tc>
          <w:tcPr>
            <w:tcW w:w="1614" w:type="dxa"/>
          </w:tcPr>
          <w:p w14:paraId="2F98C67A"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CCU</w:t>
            </w:r>
          </w:p>
        </w:tc>
        <w:tc>
          <w:tcPr>
            <w:tcW w:w="1193" w:type="dxa"/>
          </w:tcPr>
          <w:p w14:paraId="1302F4AA"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w:t>
            </w:r>
          </w:p>
        </w:tc>
        <w:tc>
          <w:tcPr>
            <w:tcW w:w="1192" w:type="dxa"/>
          </w:tcPr>
          <w:p w14:paraId="7370D60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w:t>
            </w:r>
          </w:p>
        </w:tc>
        <w:tc>
          <w:tcPr>
            <w:tcW w:w="1190" w:type="dxa"/>
          </w:tcPr>
          <w:p w14:paraId="4ACFB431"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8</w:t>
            </w:r>
          </w:p>
        </w:tc>
        <w:tc>
          <w:tcPr>
            <w:tcW w:w="1311" w:type="dxa"/>
          </w:tcPr>
          <w:p w14:paraId="1D409A23"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36" w:type="dxa"/>
          </w:tcPr>
          <w:p w14:paraId="5265FE7D"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86" w:type="dxa"/>
          </w:tcPr>
          <w:p w14:paraId="2DE0F015"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86" w:type="dxa"/>
          </w:tcPr>
          <w:p w14:paraId="296713F9"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r>
      <w:tr w:rsidR="006C25D0" w:rsidRPr="006C25D0" w14:paraId="24CD2B64" w14:textId="77777777" w:rsidTr="006C25D0">
        <w:trPr>
          <w:jc w:val="center"/>
        </w:trPr>
        <w:tc>
          <w:tcPr>
            <w:tcW w:w="1614" w:type="dxa"/>
          </w:tcPr>
          <w:p w14:paraId="317A9C38"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CHC Clinic</w:t>
            </w:r>
          </w:p>
        </w:tc>
        <w:tc>
          <w:tcPr>
            <w:tcW w:w="1193" w:type="dxa"/>
          </w:tcPr>
          <w:p w14:paraId="47C7EEAE"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w:t>
            </w:r>
          </w:p>
        </w:tc>
        <w:tc>
          <w:tcPr>
            <w:tcW w:w="1192" w:type="dxa"/>
          </w:tcPr>
          <w:p w14:paraId="5C1C56FC"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w:t>
            </w:r>
          </w:p>
        </w:tc>
        <w:tc>
          <w:tcPr>
            <w:tcW w:w="1190" w:type="dxa"/>
          </w:tcPr>
          <w:p w14:paraId="4641F03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w:t>
            </w:r>
          </w:p>
        </w:tc>
        <w:tc>
          <w:tcPr>
            <w:tcW w:w="1311" w:type="dxa"/>
          </w:tcPr>
          <w:p w14:paraId="6AA952AF"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36" w:type="dxa"/>
          </w:tcPr>
          <w:p w14:paraId="7CD5E235"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w:t>
            </w:r>
          </w:p>
        </w:tc>
        <w:tc>
          <w:tcPr>
            <w:tcW w:w="1186" w:type="dxa"/>
          </w:tcPr>
          <w:p w14:paraId="3453F4E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w:t>
            </w:r>
          </w:p>
        </w:tc>
        <w:tc>
          <w:tcPr>
            <w:tcW w:w="1186" w:type="dxa"/>
          </w:tcPr>
          <w:p w14:paraId="13E72041"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w:t>
            </w:r>
          </w:p>
        </w:tc>
      </w:tr>
      <w:tr w:rsidR="006C25D0" w:rsidRPr="006C25D0" w14:paraId="4C415E83" w14:textId="77777777" w:rsidTr="006C25D0">
        <w:trPr>
          <w:jc w:val="center"/>
        </w:trPr>
        <w:tc>
          <w:tcPr>
            <w:tcW w:w="1614" w:type="dxa"/>
          </w:tcPr>
          <w:p w14:paraId="6E0663A2"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NPHCE staff</w:t>
            </w:r>
          </w:p>
        </w:tc>
        <w:tc>
          <w:tcPr>
            <w:tcW w:w="1193" w:type="dxa"/>
          </w:tcPr>
          <w:p w14:paraId="0629228F"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w:t>
            </w:r>
          </w:p>
        </w:tc>
        <w:tc>
          <w:tcPr>
            <w:tcW w:w="1192" w:type="dxa"/>
          </w:tcPr>
          <w:p w14:paraId="731F8038"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4</w:t>
            </w:r>
          </w:p>
        </w:tc>
        <w:tc>
          <w:tcPr>
            <w:tcW w:w="1190" w:type="dxa"/>
          </w:tcPr>
          <w:p w14:paraId="1A86CDFF"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12</w:t>
            </w:r>
          </w:p>
        </w:tc>
        <w:tc>
          <w:tcPr>
            <w:tcW w:w="1311" w:type="dxa"/>
          </w:tcPr>
          <w:p w14:paraId="4099679C"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 + 4 (RW*)</w:t>
            </w:r>
          </w:p>
        </w:tc>
        <w:tc>
          <w:tcPr>
            <w:tcW w:w="1136" w:type="dxa"/>
          </w:tcPr>
          <w:p w14:paraId="58289972"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86" w:type="dxa"/>
          </w:tcPr>
          <w:p w14:paraId="28939916"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186" w:type="dxa"/>
          </w:tcPr>
          <w:p w14:paraId="41649F55"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r>
      <w:tr w:rsidR="006C25D0" w:rsidRPr="006C25D0" w14:paraId="1DCC9E19" w14:textId="77777777" w:rsidTr="006C25D0">
        <w:trPr>
          <w:jc w:val="center"/>
        </w:trPr>
        <w:tc>
          <w:tcPr>
            <w:tcW w:w="1614" w:type="dxa"/>
          </w:tcPr>
          <w:p w14:paraId="02D3B13E" w14:textId="77777777" w:rsidR="006C25D0" w:rsidRPr="006C25D0" w:rsidRDefault="006C25D0" w:rsidP="006C25D0">
            <w:pPr>
              <w:pStyle w:val="NoSpacing"/>
              <w:rPr>
                <w:rFonts w:ascii="Times New Roman" w:hAnsi="Times New Roman" w:cs="Times New Roman"/>
                <w:b/>
                <w:sz w:val="24"/>
                <w:szCs w:val="24"/>
              </w:rPr>
            </w:pPr>
            <w:r w:rsidRPr="006C25D0">
              <w:rPr>
                <w:rFonts w:ascii="Times New Roman" w:hAnsi="Times New Roman" w:cs="Times New Roman"/>
                <w:b/>
                <w:sz w:val="24"/>
                <w:szCs w:val="24"/>
              </w:rPr>
              <w:t>Total No</w:t>
            </w:r>
          </w:p>
        </w:tc>
        <w:tc>
          <w:tcPr>
            <w:tcW w:w="1193" w:type="dxa"/>
            <w:vAlign w:val="center"/>
          </w:tcPr>
          <w:p w14:paraId="0E434F59"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eastAsia="Times New Roman" w:hAnsi="Times New Roman" w:cs="Times New Roman"/>
                <w:b/>
                <w:sz w:val="24"/>
                <w:szCs w:val="24"/>
              </w:rPr>
              <w:t>22</w:t>
            </w:r>
          </w:p>
        </w:tc>
        <w:tc>
          <w:tcPr>
            <w:tcW w:w="1192" w:type="dxa"/>
            <w:vAlign w:val="center"/>
          </w:tcPr>
          <w:p w14:paraId="4747C92C"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eastAsia="Times New Roman" w:hAnsi="Times New Roman" w:cs="Times New Roman"/>
                <w:b/>
                <w:sz w:val="24"/>
                <w:szCs w:val="24"/>
              </w:rPr>
              <w:t>25</w:t>
            </w:r>
          </w:p>
        </w:tc>
        <w:tc>
          <w:tcPr>
            <w:tcW w:w="1190" w:type="dxa"/>
            <w:vAlign w:val="center"/>
          </w:tcPr>
          <w:p w14:paraId="27FD8489"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eastAsia="Times New Roman" w:hAnsi="Times New Roman" w:cs="Times New Roman"/>
                <w:b/>
                <w:sz w:val="24"/>
                <w:szCs w:val="24"/>
              </w:rPr>
              <w:t>37</w:t>
            </w:r>
          </w:p>
        </w:tc>
        <w:tc>
          <w:tcPr>
            <w:tcW w:w="1311" w:type="dxa"/>
            <w:vAlign w:val="center"/>
          </w:tcPr>
          <w:p w14:paraId="43D256A8"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eastAsia="Times New Roman" w:hAnsi="Times New Roman" w:cs="Times New Roman"/>
                <w:b/>
                <w:sz w:val="24"/>
                <w:szCs w:val="24"/>
              </w:rPr>
              <w:t>12</w:t>
            </w:r>
          </w:p>
        </w:tc>
        <w:tc>
          <w:tcPr>
            <w:tcW w:w="1136" w:type="dxa"/>
            <w:vAlign w:val="center"/>
          </w:tcPr>
          <w:p w14:paraId="77535188"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eastAsia="Times New Roman" w:hAnsi="Times New Roman" w:cs="Times New Roman"/>
                <w:b/>
                <w:sz w:val="24"/>
                <w:szCs w:val="24"/>
              </w:rPr>
              <w:t>11</w:t>
            </w:r>
          </w:p>
        </w:tc>
        <w:tc>
          <w:tcPr>
            <w:tcW w:w="1186" w:type="dxa"/>
            <w:vAlign w:val="center"/>
          </w:tcPr>
          <w:p w14:paraId="526BBAD4"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eastAsia="Times New Roman" w:hAnsi="Times New Roman" w:cs="Times New Roman"/>
                <w:b/>
                <w:sz w:val="24"/>
                <w:szCs w:val="24"/>
              </w:rPr>
              <w:t>11</w:t>
            </w:r>
          </w:p>
        </w:tc>
        <w:tc>
          <w:tcPr>
            <w:tcW w:w="1186" w:type="dxa"/>
            <w:vAlign w:val="center"/>
          </w:tcPr>
          <w:p w14:paraId="09EB2A90"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eastAsia="Times New Roman" w:hAnsi="Times New Roman" w:cs="Times New Roman"/>
                <w:b/>
                <w:sz w:val="24"/>
                <w:szCs w:val="24"/>
              </w:rPr>
              <w:t>13</w:t>
            </w:r>
          </w:p>
        </w:tc>
      </w:tr>
    </w:tbl>
    <w:p w14:paraId="4DD9D902" w14:textId="77777777" w:rsidR="006C25D0" w:rsidRPr="006C25D0" w:rsidRDefault="006C25D0" w:rsidP="006C25D0">
      <w:pPr>
        <w:pStyle w:val="NoSpacing"/>
        <w:numPr>
          <w:ilvl w:val="2"/>
          <w:numId w:val="6"/>
        </w:numPr>
        <w:rPr>
          <w:rFonts w:ascii="Times New Roman" w:hAnsi="Times New Roman" w:cs="Times New Roman"/>
          <w:b/>
          <w:sz w:val="24"/>
          <w:szCs w:val="24"/>
        </w:rPr>
      </w:pPr>
      <w:r w:rsidRPr="006C25D0">
        <w:rPr>
          <w:rFonts w:ascii="Times New Roman" w:hAnsi="Times New Roman" w:cs="Times New Roman"/>
          <w:b/>
          <w:sz w:val="24"/>
          <w:szCs w:val="24"/>
        </w:rPr>
        <w:t>*RW = Rehabilitation Worker</w:t>
      </w:r>
    </w:p>
    <w:p w14:paraId="3966F6D9" w14:textId="77777777" w:rsidR="006C25D0" w:rsidRDefault="006C25D0" w:rsidP="006C25D0">
      <w:pPr>
        <w:pStyle w:val="NoSpacing"/>
        <w:rPr>
          <w:rFonts w:ascii="Times New Roman" w:hAnsi="Times New Roman" w:cs="Times New Roman"/>
          <w:b/>
          <w:sz w:val="24"/>
          <w:szCs w:val="24"/>
        </w:rPr>
      </w:pPr>
    </w:p>
    <w:p w14:paraId="36CF2D8B" w14:textId="77777777" w:rsidR="006C25D0" w:rsidRDefault="006C25D0" w:rsidP="006C25D0">
      <w:pPr>
        <w:pStyle w:val="NoSpacing"/>
        <w:rPr>
          <w:rFonts w:ascii="Times New Roman" w:hAnsi="Times New Roman" w:cs="Times New Roman"/>
          <w:b/>
          <w:sz w:val="24"/>
          <w:szCs w:val="24"/>
        </w:rPr>
      </w:pPr>
    </w:p>
    <w:p w14:paraId="4512F7C0" w14:textId="77777777" w:rsidR="006C25D0" w:rsidRPr="006C25D0" w:rsidRDefault="006C25D0" w:rsidP="006C25D0">
      <w:pPr>
        <w:pStyle w:val="NoSpacing"/>
        <w:rPr>
          <w:rFonts w:ascii="Times New Roman" w:hAnsi="Times New Roman" w:cs="Times New Roman"/>
          <w:b/>
          <w:sz w:val="24"/>
          <w:szCs w:val="24"/>
        </w:rPr>
      </w:pPr>
    </w:p>
    <w:p w14:paraId="3E18A37F" w14:textId="77777777" w:rsidR="006C25D0" w:rsidRPr="006C25D0" w:rsidRDefault="006C25D0" w:rsidP="006C25D0">
      <w:pPr>
        <w:pStyle w:val="NoSpacing"/>
        <w:rPr>
          <w:rFonts w:ascii="Times New Roman" w:hAnsi="Times New Roman" w:cs="Times New Roman"/>
          <w:b/>
          <w:sz w:val="24"/>
          <w:szCs w:val="24"/>
        </w:rPr>
      </w:pPr>
      <w:r w:rsidRPr="006C25D0">
        <w:rPr>
          <w:rFonts w:ascii="Times New Roman" w:hAnsi="Times New Roman" w:cs="Times New Roman"/>
          <w:b/>
          <w:sz w:val="24"/>
          <w:szCs w:val="24"/>
        </w:rPr>
        <w:t xml:space="preserve">       Table 3b: No. </w:t>
      </w:r>
      <w:proofErr w:type="gramStart"/>
      <w:r w:rsidRPr="006C25D0">
        <w:rPr>
          <w:rFonts w:ascii="Times New Roman" w:hAnsi="Times New Roman" w:cs="Times New Roman"/>
          <w:b/>
          <w:sz w:val="24"/>
          <w:szCs w:val="24"/>
        </w:rPr>
        <w:t>of</w:t>
      </w:r>
      <w:proofErr w:type="gramEnd"/>
      <w:r w:rsidRPr="006C25D0">
        <w:rPr>
          <w:rFonts w:ascii="Times New Roman" w:hAnsi="Times New Roman" w:cs="Times New Roman"/>
          <w:b/>
          <w:sz w:val="24"/>
          <w:szCs w:val="24"/>
        </w:rPr>
        <w:t xml:space="preserve"> State’s permanent officers and staff to be trained under NPCDCS during 2014-15</w:t>
      </w:r>
    </w:p>
    <w:tbl>
      <w:tblPr>
        <w:tblStyle w:val="TableGrid"/>
        <w:tblW w:w="0" w:type="auto"/>
        <w:jc w:val="center"/>
        <w:tblInd w:w="-1575" w:type="dxa"/>
        <w:tblLook w:val="04A0" w:firstRow="1" w:lastRow="0" w:firstColumn="1" w:lastColumn="0" w:noHBand="0" w:noVBand="1"/>
      </w:tblPr>
      <w:tblGrid>
        <w:gridCol w:w="3234"/>
        <w:gridCol w:w="1708"/>
        <w:gridCol w:w="1708"/>
        <w:gridCol w:w="1708"/>
        <w:gridCol w:w="1709"/>
      </w:tblGrid>
      <w:tr w:rsidR="006C25D0" w:rsidRPr="006C25D0" w14:paraId="5FA90125" w14:textId="77777777" w:rsidTr="006C25D0">
        <w:trPr>
          <w:jc w:val="center"/>
        </w:trPr>
        <w:tc>
          <w:tcPr>
            <w:tcW w:w="3234" w:type="dxa"/>
          </w:tcPr>
          <w:p w14:paraId="52450F9C" w14:textId="77777777" w:rsidR="006C25D0" w:rsidRPr="006C25D0" w:rsidRDefault="006C25D0" w:rsidP="006C25D0">
            <w:pPr>
              <w:pStyle w:val="NoSpacing"/>
              <w:rPr>
                <w:rFonts w:ascii="Times New Roman" w:hAnsi="Times New Roman" w:cs="Times New Roman"/>
                <w:b/>
                <w:sz w:val="24"/>
                <w:szCs w:val="24"/>
              </w:rPr>
            </w:pPr>
            <w:r w:rsidRPr="006C25D0">
              <w:rPr>
                <w:rFonts w:ascii="Times New Roman" w:hAnsi="Times New Roman" w:cs="Times New Roman"/>
                <w:b/>
                <w:sz w:val="24"/>
                <w:szCs w:val="24"/>
              </w:rPr>
              <w:t>Facilities</w:t>
            </w:r>
          </w:p>
        </w:tc>
        <w:tc>
          <w:tcPr>
            <w:tcW w:w="1708" w:type="dxa"/>
          </w:tcPr>
          <w:p w14:paraId="3E74B0A9"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No of Facilities</w:t>
            </w:r>
          </w:p>
        </w:tc>
        <w:tc>
          <w:tcPr>
            <w:tcW w:w="1708" w:type="dxa"/>
          </w:tcPr>
          <w:p w14:paraId="1DAA06D5"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Doctors</w:t>
            </w:r>
          </w:p>
        </w:tc>
        <w:tc>
          <w:tcPr>
            <w:tcW w:w="1708" w:type="dxa"/>
          </w:tcPr>
          <w:p w14:paraId="1ED4DF24"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GNM</w:t>
            </w:r>
          </w:p>
        </w:tc>
        <w:tc>
          <w:tcPr>
            <w:tcW w:w="1709" w:type="dxa"/>
          </w:tcPr>
          <w:p w14:paraId="67811FAC"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ANM</w:t>
            </w:r>
          </w:p>
        </w:tc>
      </w:tr>
      <w:tr w:rsidR="006C25D0" w:rsidRPr="006C25D0" w14:paraId="57B2B907" w14:textId="77777777" w:rsidTr="006C25D0">
        <w:trPr>
          <w:jc w:val="center"/>
        </w:trPr>
        <w:tc>
          <w:tcPr>
            <w:tcW w:w="3234" w:type="dxa"/>
          </w:tcPr>
          <w:p w14:paraId="719DC55A" w14:textId="77777777" w:rsidR="006C25D0" w:rsidRPr="006C25D0" w:rsidRDefault="006C25D0" w:rsidP="006C25D0">
            <w:pPr>
              <w:pStyle w:val="NoSpacing"/>
              <w:rPr>
                <w:rFonts w:ascii="Times New Roman" w:hAnsi="Times New Roman" w:cs="Times New Roman"/>
                <w:sz w:val="24"/>
                <w:szCs w:val="24"/>
              </w:rPr>
            </w:pPr>
            <w:proofErr w:type="spellStart"/>
            <w:r w:rsidRPr="006C25D0">
              <w:rPr>
                <w:rFonts w:ascii="Times New Roman" w:hAnsi="Times New Roman" w:cs="Times New Roman"/>
                <w:sz w:val="24"/>
                <w:szCs w:val="24"/>
              </w:rPr>
              <w:t>Dist</w:t>
            </w:r>
            <w:proofErr w:type="spellEnd"/>
            <w:r w:rsidRPr="006C25D0">
              <w:rPr>
                <w:rFonts w:ascii="Times New Roman" w:hAnsi="Times New Roman" w:cs="Times New Roman"/>
                <w:sz w:val="24"/>
                <w:szCs w:val="24"/>
              </w:rPr>
              <w:t xml:space="preserve"> Hospitals</w:t>
            </w:r>
          </w:p>
        </w:tc>
        <w:tc>
          <w:tcPr>
            <w:tcW w:w="1708" w:type="dxa"/>
          </w:tcPr>
          <w:p w14:paraId="4CA8F086"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6</w:t>
            </w:r>
          </w:p>
        </w:tc>
        <w:tc>
          <w:tcPr>
            <w:tcW w:w="1708" w:type="dxa"/>
          </w:tcPr>
          <w:p w14:paraId="08203500"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6</w:t>
            </w:r>
          </w:p>
        </w:tc>
        <w:tc>
          <w:tcPr>
            <w:tcW w:w="1708" w:type="dxa"/>
          </w:tcPr>
          <w:p w14:paraId="569DFF30"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709" w:type="dxa"/>
          </w:tcPr>
          <w:p w14:paraId="0653CB81"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r>
      <w:tr w:rsidR="006C25D0" w:rsidRPr="006C25D0" w14:paraId="148F72B9" w14:textId="77777777" w:rsidTr="006C25D0">
        <w:trPr>
          <w:jc w:val="center"/>
        </w:trPr>
        <w:tc>
          <w:tcPr>
            <w:tcW w:w="3234" w:type="dxa"/>
          </w:tcPr>
          <w:p w14:paraId="7E711EFA"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CHC</w:t>
            </w:r>
          </w:p>
        </w:tc>
        <w:tc>
          <w:tcPr>
            <w:tcW w:w="1708" w:type="dxa"/>
          </w:tcPr>
          <w:p w14:paraId="54BE4A11"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w:t>
            </w:r>
          </w:p>
        </w:tc>
        <w:tc>
          <w:tcPr>
            <w:tcW w:w="1708" w:type="dxa"/>
          </w:tcPr>
          <w:p w14:paraId="232C41B9"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w:t>
            </w:r>
          </w:p>
        </w:tc>
        <w:tc>
          <w:tcPr>
            <w:tcW w:w="1708" w:type="dxa"/>
          </w:tcPr>
          <w:p w14:paraId="73E21DFC"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709" w:type="dxa"/>
          </w:tcPr>
          <w:p w14:paraId="44A54D33"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r>
      <w:tr w:rsidR="006C25D0" w:rsidRPr="006C25D0" w14:paraId="5BA186D9" w14:textId="77777777" w:rsidTr="006C25D0">
        <w:trPr>
          <w:jc w:val="center"/>
        </w:trPr>
        <w:tc>
          <w:tcPr>
            <w:tcW w:w="3234" w:type="dxa"/>
          </w:tcPr>
          <w:p w14:paraId="5E30EAD6"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PHC</w:t>
            </w:r>
          </w:p>
        </w:tc>
        <w:tc>
          <w:tcPr>
            <w:tcW w:w="1708" w:type="dxa"/>
          </w:tcPr>
          <w:p w14:paraId="15AE0676"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20</w:t>
            </w:r>
          </w:p>
        </w:tc>
        <w:tc>
          <w:tcPr>
            <w:tcW w:w="1708" w:type="dxa"/>
          </w:tcPr>
          <w:p w14:paraId="503A93DD"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20</w:t>
            </w:r>
          </w:p>
        </w:tc>
        <w:tc>
          <w:tcPr>
            <w:tcW w:w="1708" w:type="dxa"/>
          </w:tcPr>
          <w:p w14:paraId="72476B8F"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20</w:t>
            </w:r>
          </w:p>
        </w:tc>
        <w:tc>
          <w:tcPr>
            <w:tcW w:w="1709" w:type="dxa"/>
          </w:tcPr>
          <w:p w14:paraId="38F64AD4"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r>
      <w:tr w:rsidR="006C25D0" w:rsidRPr="006C25D0" w14:paraId="438D99FD" w14:textId="77777777" w:rsidTr="006C25D0">
        <w:trPr>
          <w:jc w:val="center"/>
        </w:trPr>
        <w:tc>
          <w:tcPr>
            <w:tcW w:w="3234" w:type="dxa"/>
          </w:tcPr>
          <w:p w14:paraId="5EBF18E2"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SC</w:t>
            </w:r>
          </w:p>
        </w:tc>
        <w:tc>
          <w:tcPr>
            <w:tcW w:w="1708" w:type="dxa"/>
          </w:tcPr>
          <w:p w14:paraId="642A7F13"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161</w:t>
            </w:r>
          </w:p>
        </w:tc>
        <w:tc>
          <w:tcPr>
            <w:tcW w:w="1708" w:type="dxa"/>
          </w:tcPr>
          <w:p w14:paraId="4D59E819"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708" w:type="dxa"/>
          </w:tcPr>
          <w:p w14:paraId="0D29EC04"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0</w:t>
            </w:r>
          </w:p>
        </w:tc>
        <w:tc>
          <w:tcPr>
            <w:tcW w:w="1709" w:type="dxa"/>
          </w:tcPr>
          <w:p w14:paraId="1C4FFC45"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161</w:t>
            </w:r>
          </w:p>
        </w:tc>
      </w:tr>
      <w:tr w:rsidR="006C25D0" w:rsidRPr="006C25D0" w14:paraId="66EC12CB" w14:textId="77777777" w:rsidTr="006C25D0">
        <w:trPr>
          <w:jc w:val="center"/>
        </w:trPr>
        <w:tc>
          <w:tcPr>
            <w:tcW w:w="3234" w:type="dxa"/>
          </w:tcPr>
          <w:p w14:paraId="2A595E38" w14:textId="77777777" w:rsidR="006C25D0" w:rsidRPr="006C25D0" w:rsidRDefault="006C25D0" w:rsidP="006C25D0">
            <w:pPr>
              <w:pStyle w:val="NoSpacing"/>
              <w:rPr>
                <w:rFonts w:ascii="Times New Roman" w:hAnsi="Times New Roman" w:cs="Times New Roman"/>
                <w:b/>
                <w:sz w:val="24"/>
                <w:szCs w:val="24"/>
              </w:rPr>
            </w:pPr>
            <w:r w:rsidRPr="006C25D0">
              <w:rPr>
                <w:rFonts w:ascii="Times New Roman" w:hAnsi="Times New Roman" w:cs="Times New Roman"/>
                <w:b/>
                <w:sz w:val="24"/>
                <w:szCs w:val="24"/>
              </w:rPr>
              <w:t>Total</w:t>
            </w:r>
          </w:p>
        </w:tc>
        <w:tc>
          <w:tcPr>
            <w:tcW w:w="1708" w:type="dxa"/>
          </w:tcPr>
          <w:p w14:paraId="418065FB" w14:textId="77777777" w:rsidR="006C25D0" w:rsidRPr="006C25D0" w:rsidRDefault="006C25D0" w:rsidP="006C25D0">
            <w:pPr>
              <w:pStyle w:val="NoSpacing"/>
              <w:rPr>
                <w:rFonts w:ascii="Times New Roman" w:hAnsi="Times New Roman" w:cs="Times New Roman"/>
                <w:b/>
                <w:sz w:val="24"/>
                <w:szCs w:val="24"/>
              </w:rPr>
            </w:pPr>
          </w:p>
        </w:tc>
        <w:tc>
          <w:tcPr>
            <w:tcW w:w="1708" w:type="dxa"/>
          </w:tcPr>
          <w:p w14:paraId="75D52DA4"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31</w:t>
            </w:r>
          </w:p>
        </w:tc>
        <w:tc>
          <w:tcPr>
            <w:tcW w:w="1708" w:type="dxa"/>
          </w:tcPr>
          <w:p w14:paraId="0E44D628"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20</w:t>
            </w:r>
          </w:p>
        </w:tc>
        <w:tc>
          <w:tcPr>
            <w:tcW w:w="1709" w:type="dxa"/>
          </w:tcPr>
          <w:p w14:paraId="01D86D77"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161</w:t>
            </w:r>
          </w:p>
        </w:tc>
      </w:tr>
    </w:tbl>
    <w:p w14:paraId="0999E82B" w14:textId="77777777" w:rsidR="006C25D0" w:rsidRPr="006C25D0" w:rsidRDefault="006C25D0" w:rsidP="006C25D0">
      <w:pPr>
        <w:pStyle w:val="NoSpacing"/>
        <w:rPr>
          <w:rFonts w:ascii="Times New Roman" w:hAnsi="Times New Roman" w:cs="Times New Roman"/>
          <w:b/>
          <w:sz w:val="24"/>
          <w:szCs w:val="24"/>
        </w:rPr>
      </w:pPr>
    </w:p>
    <w:p w14:paraId="706C6BBF" w14:textId="77777777" w:rsidR="006C25D0" w:rsidRPr="006C25D0" w:rsidRDefault="006C25D0" w:rsidP="006C25D0">
      <w:pPr>
        <w:pStyle w:val="NoSpacing"/>
        <w:ind w:firstLine="720"/>
        <w:rPr>
          <w:rFonts w:ascii="Times New Roman" w:hAnsi="Times New Roman" w:cs="Times New Roman"/>
          <w:b/>
          <w:sz w:val="24"/>
          <w:szCs w:val="24"/>
        </w:rPr>
      </w:pPr>
      <w:r w:rsidRPr="006C25D0">
        <w:rPr>
          <w:rFonts w:ascii="Times New Roman" w:hAnsi="Times New Roman" w:cs="Times New Roman"/>
          <w:b/>
          <w:sz w:val="24"/>
          <w:szCs w:val="24"/>
        </w:rPr>
        <w:t>Table 3c: Detailed costing (Training)</w:t>
      </w:r>
    </w:p>
    <w:tbl>
      <w:tblPr>
        <w:tblStyle w:val="TableGrid"/>
        <w:tblW w:w="10637" w:type="dxa"/>
        <w:jc w:val="center"/>
        <w:tblInd w:w="379" w:type="dxa"/>
        <w:tblLook w:val="04A0" w:firstRow="1" w:lastRow="0" w:firstColumn="1" w:lastColumn="0" w:noHBand="0" w:noVBand="1"/>
      </w:tblPr>
      <w:tblGrid>
        <w:gridCol w:w="2034"/>
        <w:gridCol w:w="23"/>
        <w:gridCol w:w="1427"/>
        <w:gridCol w:w="1470"/>
        <w:gridCol w:w="1450"/>
        <w:gridCol w:w="1308"/>
        <w:gridCol w:w="1153"/>
        <w:gridCol w:w="286"/>
        <w:gridCol w:w="1486"/>
      </w:tblGrid>
      <w:tr w:rsidR="006C25D0" w:rsidRPr="006C25D0" w14:paraId="19C44171" w14:textId="77777777" w:rsidTr="006C25D0">
        <w:trPr>
          <w:jc w:val="center"/>
        </w:trPr>
        <w:tc>
          <w:tcPr>
            <w:tcW w:w="8865" w:type="dxa"/>
            <w:gridSpan w:val="7"/>
          </w:tcPr>
          <w:p w14:paraId="0A6E6C16" w14:textId="77777777" w:rsidR="006C25D0" w:rsidRPr="006C25D0" w:rsidRDefault="006C25D0" w:rsidP="006C25D0">
            <w:pPr>
              <w:pStyle w:val="NoSpacing"/>
              <w:numPr>
                <w:ilvl w:val="0"/>
                <w:numId w:val="5"/>
              </w:numPr>
              <w:rPr>
                <w:rFonts w:ascii="Times New Roman" w:hAnsi="Times New Roman" w:cs="Times New Roman"/>
                <w:b/>
                <w:sz w:val="24"/>
                <w:szCs w:val="24"/>
              </w:rPr>
            </w:pPr>
            <w:r w:rsidRPr="006C25D0">
              <w:rPr>
                <w:rFonts w:ascii="Times New Roman" w:hAnsi="Times New Roman" w:cs="Times New Roman"/>
                <w:b/>
                <w:sz w:val="24"/>
                <w:szCs w:val="24"/>
              </w:rPr>
              <w:t>Training at State /District level (NPCDCS &amp; NPHCE Staff)</w:t>
            </w:r>
          </w:p>
        </w:tc>
        <w:tc>
          <w:tcPr>
            <w:tcW w:w="1772" w:type="dxa"/>
            <w:gridSpan w:val="2"/>
          </w:tcPr>
          <w:p w14:paraId="49353878" w14:textId="77777777" w:rsidR="006C25D0" w:rsidRPr="006C25D0" w:rsidRDefault="006C25D0" w:rsidP="006C25D0">
            <w:pPr>
              <w:pStyle w:val="NoSpacing"/>
              <w:jc w:val="right"/>
              <w:rPr>
                <w:rFonts w:ascii="Times New Roman" w:hAnsi="Times New Roman" w:cs="Times New Roman"/>
                <w:b/>
                <w:sz w:val="24"/>
                <w:szCs w:val="24"/>
              </w:rPr>
            </w:pPr>
          </w:p>
        </w:tc>
      </w:tr>
      <w:tr w:rsidR="006C25D0" w:rsidRPr="006C25D0" w14:paraId="54DC829F" w14:textId="77777777" w:rsidTr="006C25D0">
        <w:trPr>
          <w:jc w:val="center"/>
        </w:trPr>
        <w:tc>
          <w:tcPr>
            <w:tcW w:w="2034" w:type="dxa"/>
          </w:tcPr>
          <w:p w14:paraId="190F4A78" w14:textId="77777777" w:rsidR="006C25D0" w:rsidRPr="006C25D0" w:rsidRDefault="006C25D0" w:rsidP="006C25D0">
            <w:pPr>
              <w:pStyle w:val="NoSpacing"/>
              <w:rPr>
                <w:rFonts w:ascii="Times New Roman" w:hAnsi="Times New Roman" w:cs="Times New Roman"/>
                <w:b/>
                <w:sz w:val="24"/>
                <w:szCs w:val="24"/>
              </w:rPr>
            </w:pPr>
            <w:r w:rsidRPr="006C25D0">
              <w:rPr>
                <w:rFonts w:ascii="Times New Roman" w:hAnsi="Times New Roman" w:cs="Times New Roman"/>
                <w:b/>
                <w:sz w:val="24"/>
                <w:szCs w:val="24"/>
              </w:rPr>
              <w:t>Category</w:t>
            </w:r>
          </w:p>
        </w:tc>
        <w:tc>
          <w:tcPr>
            <w:tcW w:w="1450" w:type="dxa"/>
            <w:gridSpan w:val="2"/>
          </w:tcPr>
          <w:p w14:paraId="7AA89CD4"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 xml:space="preserve">No. </w:t>
            </w:r>
            <w:proofErr w:type="gramStart"/>
            <w:r w:rsidRPr="006C25D0">
              <w:rPr>
                <w:rFonts w:ascii="Times New Roman" w:hAnsi="Times New Roman" w:cs="Times New Roman"/>
                <w:b/>
                <w:sz w:val="24"/>
                <w:szCs w:val="24"/>
              </w:rPr>
              <w:t>of</w:t>
            </w:r>
            <w:proofErr w:type="gramEnd"/>
            <w:r w:rsidRPr="006C25D0">
              <w:rPr>
                <w:rFonts w:ascii="Times New Roman" w:hAnsi="Times New Roman" w:cs="Times New Roman"/>
                <w:b/>
                <w:sz w:val="24"/>
                <w:szCs w:val="24"/>
              </w:rPr>
              <w:t xml:space="preserve"> persons</w:t>
            </w:r>
          </w:p>
        </w:tc>
        <w:tc>
          <w:tcPr>
            <w:tcW w:w="1470" w:type="dxa"/>
          </w:tcPr>
          <w:p w14:paraId="31957CE8"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Duration (days)</w:t>
            </w:r>
          </w:p>
        </w:tc>
        <w:tc>
          <w:tcPr>
            <w:tcW w:w="1450" w:type="dxa"/>
          </w:tcPr>
          <w:p w14:paraId="4EE5AEEA"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No of batches</w:t>
            </w:r>
          </w:p>
        </w:tc>
        <w:tc>
          <w:tcPr>
            <w:tcW w:w="1308" w:type="dxa"/>
          </w:tcPr>
          <w:p w14:paraId="5C7430A8"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Date</w:t>
            </w:r>
          </w:p>
        </w:tc>
        <w:tc>
          <w:tcPr>
            <w:tcW w:w="1439" w:type="dxa"/>
            <w:gridSpan w:val="2"/>
          </w:tcPr>
          <w:p w14:paraId="707B7B37"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Unit cost per trainee (Rs)</w:t>
            </w:r>
          </w:p>
        </w:tc>
        <w:tc>
          <w:tcPr>
            <w:tcW w:w="1486" w:type="dxa"/>
          </w:tcPr>
          <w:p w14:paraId="4C32D32F"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hAnsi="Times New Roman" w:cs="Times New Roman"/>
                <w:b/>
                <w:sz w:val="24"/>
                <w:szCs w:val="24"/>
              </w:rPr>
              <w:t>Total cost (Rs)</w:t>
            </w:r>
          </w:p>
        </w:tc>
      </w:tr>
      <w:tr w:rsidR="006C25D0" w:rsidRPr="006C25D0" w14:paraId="137333DD" w14:textId="77777777" w:rsidTr="006C25D0">
        <w:trPr>
          <w:jc w:val="center"/>
        </w:trPr>
        <w:tc>
          <w:tcPr>
            <w:tcW w:w="2034" w:type="dxa"/>
          </w:tcPr>
          <w:p w14:paraId="2A8BF1B8"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Doctors</w:t>
            </w:r>
          </w:p>
        </w:tc>
        <w:tc>
          <w:tcPr>
            <w:tcW w:w="1450" w:type="dxa"/>
            <w:gridSpan w:val="2"/>
          </w:tcPr>
          <w:p w14:paraId="55C4DF28"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25</w:t>
            </w:r>
          </w:p>
        </w:tc>
        <w:tc>
          <w:tcPr>
            <w:tcW w:w="1470" w:type="dxa"/>
          </w:tcPr>
          <w:p w14:paraId="7CB1EE06"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15</w:t>
            </w:r>
          </w:p>
        </w:tc>
        <w:tc>
          <w:tcPr>
            <w:tcW w:w="1450" w:type="dxa"/>
          </w:tcPr>
          <w:p w14:paraId="51055CFB"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w:t>
            </w:r>
          </w:p>
        </w:tc>
        <w:tc>
          <w:tcPr>
            <w:tcW w:w="1308" w:type="dxa"/>
          </w:tcPr>
          <w:p w14:paraId="55CCEC50" w14:textId="5617D046" w:rsidR="006C25D0" w:rsidRPr="006C25D0" w:rsidRDefault="006C25D0" w:rsidP="006C25D0">
            <w:pPr>
              <w:pStyle w:val="NoSpacing"/>
              <w:jc w:val="righ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vertAlign w:val="superscript"/>
              </w:rPr>
              <w:t>r</w:t>
            </w:r>
            <w:r w:rsidRPr="006C25D0">
              <w:rPr>
                <w:rFonts w:ascii="Times New Roman" w:hAnsi="Times New Roman" w:cs="Times New Roman"/>
                <w:sz w:val="24"/>
                <w:szCs w:val="24"/>
                <w:vertAlign w:val="superscript"/>
              </w:rPr>
              <w:t>d</w:t>
            </w:r>
            <w:r w:rsidRPr="006C25D0">
              <w:rPr>
                <w:rFonts w:ascii="Times New Roman" w:hAnsi="Times New Roman" w:cs="Times New Roman"/>
                <w:sz w:val="24"/>
                <w:szCs w:val="24"/>
              </w:rPr>
              <w:t xml:space="preserve"> </w:t>
            </w:r>
            <w:proofErr w:type="spellStart"/>
            <w:r w:rsidRPr="006C25D0">
              <w:rPr>
                <w:rFonts w:ascii="Times New Roman" w:hAnsi="Times New Roman" w:cs="Times New Roman"/>
                <w:sz w:val="24"/>
                <w:szCs w:val="24"/>
              </w:rPr>
              <w:t>Qtr</w:t>
            </w:r>
            <w:proofErr w:type="spellEnd"/>
          </w:p>
        </w:tc>
        <w:tc>
          <w:tcPr>
            <w:tcW w:w="1439" w:type="dxa"/>
            <w:gridSpan w:val="2"/>
          </w:tcPr>
          <w:p w14:paraId="31929ED1"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21059</w:t>
            </w:r>
          </w:p>
        </w:tc>
        <w:tc>
          <w:tcPr>
            <w:tcW w:w="1486" w:type="dxa"/>
            <w:vAlign w:val="center"/>
          </w:tcPr>
          <w:p w14:paraId="60E38506"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5,26,475</w:t>
            </w:r>
          </w:p>
        </w:tc>
      </w:tr>
      <w:tr w:rsidR="006C25D0" w:rsidRPr="006C25D0" w14:paraId="74858299" w14:textId="77777777" w:rsidTr="006C25D0">
        <w:trPr>
          <w:jc w:val="center"/>
        </w:trPr>
        <w:tc>
          <w:tcPr>
            <w:tcW w:w="2034" w:type="dxa"/>
          </w:tcPr>
          <w:p w14:paraId="4599625A"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Nurses</w:t>
            </w:r>
          </w:p>
        </w:tc>
        <w:tc>
          <w:tcPr>
            <w:tcW w:w="1450" w:type="dxa"/>
            <w:gridSpan w:val="2"/>
          </w:tcPr>
          <w:p w14:paraId="285EF1F6"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37</w:t>
            </w:r>
          </w:p>
        </w:tc>
        <w:tc>
          <w:tcPr>
            <w:tcW w:w="1470" w:type="dxa"/>
          </w:tcPr>
          <w:p w14:paraId="5D7526FC"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21</w:t>
            </w:r>
          </w:p>
        </w:tc>
        <w:tc>
          <w:tcPr>
            <w:tcW w:w="1450" w:type="dxa"/>
          </w:tcPr>
          <w:p w14:paraId="7265695C"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w:t>
            </w:r>
          </w:p>
        </w:tc>
        <w:tc>
          <w:tcPr>
            <w:tcW w:w="1308" w:type="dxa"/>
          </w:tcPr>
          <w:p w14:paraId="3787EA21" w14:textId="7F7F5BE0"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3</w:t>
            </w:r>
            <w:r w:rsidRPr="006C25D0">
              <w:rPr>
                <w:rFonts w:ascii="Times New Roman" w:hAnsi="Times New Roman" w:cs="Times New Roman"/>
                <w:sz w:val="24"/>
                <w:szCs w:val="24"/>
                <w:vertAlign w:val="superscript"/>
              </w:rPr>
              <w:t>rd</w:t>
            </w:r>
            <w:r w:rsidRPr="006C25D0">
              <w:rPr>
                <w:rFonts w:ascii="Times New Roman" w:hAnsi="Times New Roman" w:cs="Times New Roman"/>
                <w:sz w:val="24"/>
                <w:szCs w:val="24"/>
              </w:rPr>
              <w:t xml:space="preserve"> </w:t>
            </w:r>
            <w:proofErr w:type="spellStart"/>
            <w:r w:rsidRPr="006C25D0">
              <w:rPr>
                <w:rFonts w:ascii="Times New Roman" w:hAnsi="Times New Roman" w:cs="Times New Roman"/>
                <w:sz w:val="24"/>
                <w:szCs w:val="24"/>
              </w:rPr>
              <w:t>Qtr</w:t>
            </w:r>
            <w:proofErr w:type="spellEnd"/>
          </w:p>
        </w:tc>
        <w:tc>
          <w:tcPr>
            <w:tcW w:w="1439" w:type="dxa"/>
            <w:gridSpan w:val="2"/>
          </w:tcPr>
          <w:p w14:paraId="742DC9A1"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19978</w:t>
            </w:r>
          </w:p>
        </w:tc>
        <w:tc>
          <w:tcPr>
            <w:tcW w:w="1486" w:type="dxa"/>
            <w:vAlign w:val="center"/>
          </w:tcPr>
          <w:p w14:paraId="1B9D16EF"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7,39,186</w:t>
            </w:r>
          </w:p>
        </w:tc>
      </w:tr>
      <w:tr w:rsidR="006C25D0" w:rsidRPr="006C25D0" w14:paraId="56A1168D" w14:textId="77777777" w:rsidTr="006C25D0">
        <w:trPr>
          <w:jc w:val="center"/>
        </w:trPr>
        <w:tc>
          <w:tcPr>
            <w:tcW w:w="2034" w:type="dxa"/>
          </w:tcPr>
          <w:p w14:paraId="40F01521"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Physiotherapist</w:t>
            </w:r>
          </w:p>
        </w:tc>
        <w:tc>
          <w:tcPr>
            <w:tcW w:w="1450" w:type="dxa"/>
            <w:gridSpan w:val="2"/>
          </w:tcPr>
          <w:p w14:paraId="55675C0B"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12</w:t>
            </w:r>
          </w:p>
        </w:tc>
        <w:tc>
          <w:tcPr>
            <w:tcW w:w="1470" w:type="dxa"/>
          </w:tcPr>
          <w:p w14:paraId="7942EFA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15</w:t>
            </w:r>
          </w:p>
        </w:tc>
        <w:tc>
          <w:tcPr>
            <w:tcW w:w="1450" w:type="dxa"/>
          </w:tcPr>
          <w:p w14:paraId="17F0DBD2"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w:t>
            </w:r>
          </w:p>
        </w:tc>
        <w:tc>
          <w:tcPr>
            <w:tcW w:w="1308" w:type="dxa"/>
          </w:tcPr>
          <w:p w14:paraId="0E2DCE66" w14:textId="46D512B4" w:rsidR="006C25D0" w:rsidRPr="006C25D0" w:rsidRDefault="006C25D0" w:rsidP="006C25D0">
            <w:pPr>
              <w:pStyle w:val="NoSpacing"/>
              <w:jc w:val="righ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vertAlign w:val="superscript"/>
              </w:rPr>
              <w:t>r</w:t>
            </w:r>
            <w:r w:rsidRPr="006C25D0">
              <w:rPr>
                <w:rFonts w:ascii="Times New Roman" w:hAnsi="Times New Roman" w:cs="Times New Roman"/>
                <w:sz w:val="24"/>
                <w:szCs w:val="24"/>
                <w:vertAlign w:val="superscript"/>
              </w:rPr>
              <w:t>d</w:t>
            </w:r>
            <w:r w:rsidRPr="006C25D0">
              <w:rPr>
                <w:rFonts w:ascii="Times New Roman" w:hAnsi="Times New Roman" w:cs="Times New Roman"/>
                <w:sz w:val="24"/>
                <w:szCs w:val="24"/>
              </w:rPr>
              <w:t xml:space="preserve"> </w:t>
            </w:r>
            <w:proofErr w:type="spellStart"/>
            <w:r w:rsidRPr="006C25D0">
              <w:rPr>
                <w:rFonts w:ascii="Times New Roman" w:hAnsi="Times New Roman" w:cs="Times New Roman"/>
                <w:sz w:val="24"/>
                <w:szCs w:val="24"/>
              </w:rPr>
              <w:t>Qtr</w:t>
            </w:r>
            <w:proofErr w:type="spellEnd"/>
          </w:p>
        </w:tc>
        <w:tc>
          <w:tcPr>
            <w:tcW w:w="1439" w:type="dxa"/>
            <w:gridSpan w:val="2"/>
          </w:tcPr>
          <w:p w14:paraId="0E53E0FF"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14893</w:t>
            </w:r>
          </w:p>
        </w:tc>
        <w:tc>
          <w:tcPr>
            <w:tcW w:w="1486" w:type="dxa"/>
            <w:vAlign w:val="center"/>
          </w:tcPr>
          <w:p w14:paraId="42EB441E"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1,78,716</w:t>
            </w:r>
          </w:p>
        </w:tc>
      </w:tr>
      <w:tr w:rsidR="006C25D0" w:rsidRPr="006C25D0" w14:paraId="1451D6CE" w14:textId="77777777" w:rsidTr="006C25D0">
        <w:trPr>
          <w:jc w:val="center"/>
        </w:trPr>
        <w:tc>
          <w:tcPr>
            <w:tcW w:w="2034" w:type="dxa"/>
          </w:tcPr>
          <w:p w14:paraId="7CEB0F63"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Counselor</w:t>
            </w:r>
          </w:p>
        </w:tc>
        <w:tc>
          <w:tcPr>
            <w:tcW w:w="1450" w:type="dxa"/>
            <w:gridSpan w:val="2"/>
          </w:tcPr>
          <w:p w14:paraId="60BA45F2"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11</w:t>
            </w:r>
          </w:p>
        </w:tc>
        <w:tc>
          <w:tcPr>
            <w:tcW w:w="1470" w:type="dxa"/>
          </w:tcPr>
          <w:p w14:paraId="651A2DDA"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15</w:t>
            </w:r>
          </w:p>
        </w:tc>
        <w:tc>
          <w:tcPr>
            <w:tcW w:w="1450" w:type="dxa"/>
          </w:tcPr>
          <w:p w14:paraId="385DF556"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w:t>
            </w:r>
          </w:p>
        </w:tc>
        <w:tc>
          <w:tcPr>
            <w:tcW w:w="1308" w:type="dxa"/>
          </w:tcPr>
          <w:p w14:paraId="0799C8BA" w14:textId="4CD76532"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 xml:space="preserve"> </w:t>
            </w:r>
            <w:r>
              <w:rPr>
                <w:rFonts w:ascii="Times New Roman" w:hAnsi="Times New Roman" w:cs="Times New Roman"/>
                <w:sz w:val="24"/>
                <w:szCs w:val="24"/>
              </w:rPr>
              <w:t xml:space="preserve">      3</w:t>
            </w:r>
            <w:r w:rsidRPr="006C25D0">
              <w:rPr>
                <w:rFonts w:ascii="Times New Roman" w:hAnsi="Times New Roman" w:cs="Times New Roman"/>
                <w:sz w:val="24"/>
                <w:szCs w:val="24"/>
                <w:vertAlign w:val="superscript"/>
              </w:rPr>
              <w:t>rd</w:t>
            </w:r>
            <w:r>
              <w:rPr>
                <w:rFonts w:ascii="Times New Roman" w:hAnsi="Times New Roman" w:cs="Times New Roman"/>
                <w:sz w:val="24"/>
                <w:szCs w:val="24"/>
              </w:rPr>
              <w:t xml:space="preserve"> </w:t>
            </w:r>
            <w:proofErr w:type="spellStart"/>
            <w:r w:rsidRPr="006C25D0">
              <w:rPr>
                <w:rFonts w:ascii="Times New Roman" w:hAnsi="Times New Roman" w:cs="Times New Roman"/>
                <w:sz w:val="24"/>
                <w:szCs w:val="24"/>
              </w:rPr>
              <w:t>Qtr</w:t>
            </w:r>
            <w:proofErr w:type="spellEnd"/>
          </w:p>
        </w:tc>
        <w:tc>
          <w:tcPr>
            <w:tcW w:w="1439" w:type="dxa"/>
            <w:gridSpan w:val="2"/>
          </w:tcPr>
          <w:p w14:paraId="31B62AF0"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14001</w:t>
            </w:r>
          </w:p>
        </w:tc>
        <w:tc>
          <w:tcPr>
            <w:tcW w:w="1486" w:type="dxa"/>
            <w:vAlign w:val="center"/>
          </w:tcPr>
          <w:p w14:paraId="349A08D6"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1,54,011</w:t>
            </w:r>
          </w:p>
        </w:tc>
      </w:tr>
      <w:tr w:rsidR="006C25D0" w:rsidRPr="006C25D0" w14:paraId="549BD196" w14:textId="77777777" w:rsidTr="006C25D0">
        <w:trPr>
          <w:jc w:val="center"/>
        </w:trPr>
        <w:tc>
          <w:tcPr>
            <w:tcW w:w="2034" w:type="dxa"/>
          </w:tcPr>
          <w:p w14:paraId="22AA673E"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Lab Tech</w:t>
            </w:r>
          </w:p>
        </w:tc>
        <w:tc>
          <w:tcPr>
            <w:tcW w:w="1450" w:type="dxa"/>
            <w:gridSpan w:val="2"/>
          </w:tcPr>
          <w:p w14:paraId="7E477728"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11</w:t>
            </w:r>
          </w:p>
        </w:tc>
        <w:tc>
          <w:tcPr>
            <w:tcW w:w="1470" w:type="dxa"/>
          </w:tcPr>
          <w:p w14:paraId="16B33E3B"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w:t>
            </w:r>
          </w:p>
        </w:tc>
        <w:tc>
          <w:tcPr>
            <w:tcW w:w="1450" w:type="dxa"/>
          </w:tcPr>
          <w:p w14:paraId="75672B48"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w:t>
            </w:r>
          </w:p>
        </w:tc>
        <w:tc>
          <w:tcPr>
            <w:tcW w:w="1308" w:type="dxa"/>
          </w:tcPr>
          <w:p w14:paraId="11F45ECC" w14:textId="5750BFC5" w:rsidR="006C25D0" w:rsidRPr="006C25D0" w:rsidRDefault="006C25D0" w:rsidP="006C25D0">
            <w:pPr>
              <w:pStyle w:val="NoSpacing"/>
              <w:jc w:val="righ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vertAlign w:val="superscript"/>
              </w:rPr>
              <w:t>r</w:t>
            </w:r>
            <w:r w:rsidRPr="006C25D0">
              <w:rPr>
                <w:rFonts w:ascii="Times New Roman" w:hAnsi="Times New Roman" w:cs="Times New Roman"/>
                <w:sz w:val="24"/>
                <w:szCs w:val="24"/>
                <w:vertAlign w:val="superscript"/>
              </w:rPr>
              <w:t>d</w:t>
            </w:r>
            <w:r w:rsidRPr="006C25D0">
              <w:rPr>
                <w:rFonts w:ascii="Times New Roman" w:hAnsi="Times New Roman" w:cs="Times New Roman"/>
                <w:sz w:val="24"/>
                <w:szCs w:val="24"/>
              </w:rPr>
              <w:t xml:space="preserve"> </w:t>
            </w:r>
            <w:proofErr w:type="spellStart"/>
            <w:r w:rsidRPr="006C25D0">
              <w:rPr>
                <w:rFonts w:ascii="Times New Roman" w:hAnsi="Times New Roman" w:cs="Times New Roman"/>
                <w:sz w:val="24"/>
                <w:szCs w:val="24"/>
              </w:rPr>
              <w:t>Qtr</w:t>
            </w:r>
            <w:proofErr w:type="spellEnd"/>
          </w:p>
        </w:tc>
        <w:tc>
          <w:tcPr>
            <w:tcW w:w="1439" w:type="dxa"/>
            <w:gridSpan w:val="2"/>
          </w:tcPr>
          <w:p w14:paraId="66E5727A"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6862</w:t>
            </w:r>
          </w:p>
        </w:tc>
        <w:tc>
          <w:tcPr>
            <w:tcW w:w="1486" w:type="dxa"/>
            <w:vAlign w:val="center"/>
          </w:tcPr>
          <w:p w14:paraId="0B659F45"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75,482</w:t>
            </w:r>
          </w:p>
        </w:tc>
      </w:tr>
      <w:tr w:rsidR="006C25D0" w:rsidRPr="006C25D0" w14:paraId="4FC60CD5" w14:textId="77777777" w:rsidTr="006C25D0">
        <w:trPr>
          <w:jc w:val="center"/>
        </w:trPr>
        <w:tc>
          <w:tcPr>
            <w:tcW w:w="2034" w:type="dxa"/>
          </w:tcPr>
          <w:p w14:paraId="78C4582E"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DEO</w:t>
            </w:r>
          </w:p>
        </w:tc>
        <w:tc>
          <w:tcPr>
            <w:tcW w:w="1450" w:type="dxa"/>
            <w:gridSpan w:val="2"/>
          </w:tcPr>
          <w:p w14:paraId="1F77E41C"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13</w:t>
            </w:r>
          </w:p>
        </w:tc>
        <w:tc>
          <w:tcPr>
            <w:tcW w:w="1470" w:type="dxa"/>
          </w:tcPr>
          <w:p w14:paraId="5576C25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w:t>
            </w:r>
          </w:p>
        </w:tc>
        <w:tc>
          <w:tcPr>
            <w:tcW w:w="1450" w:type="dxa"/>
          </w:tcPr>
          <w:p w14:paraId="480A57F9"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w:t>
            </w:r>
          </w:p>
        </w:tc>
        <w:tc>
          <w:tcPr>
            <w:tcW w:w="1308" w:type="dxa"/>
          </w:tcPr>
          <w:p w14:paraId="4FDDD987" w14:textId="0A661589" w:rsidR="006C25D0" w:rsidRPr="006C25D0" w:rsidRDefault="006C25D0" w:rsidP="006C25D0">
            <w:pPr>
              <w:pStyle w:val="NoSpacing"/>
              <w:jc w:val="righ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vertAlign w:val="superscript"/>
              </w:rPr>
              <w:t>r</w:t>
            </w:r>
            <w:r w:rsidRPr="006C25D0">
              <w:rPr>
                <w:rFonts w:ascii="Times New Roman" w:hAnsi="Times New Roman" w:cs="Times New Roman"/>
                <w:sz w:val="24"/>
                <w:szCs w:val="24"/>
                <w:vertAlign w:val="superscript"/>
              </w:rPr>
              <w:t>d</w:t>
            </w:r>
            <w:r w:rsidRPr="006C25D0">
              <w:rPr>
                <w:rFonts w:ascii="Times New Roman" w:hAnsi="Times New Roman" w:cs="Times New Roman"/>
                <w:sz w:val="24"/>
                <w:szCs w:val="24"/>
              </w:rPr>
              <w:t xml:space="preserve"> </w:t>
            </w:r>
            <w:proofErr w:type="spellStart"/>
            <w:r w:rsidRPr="006C25D0">
              <w:rPr>
                <w:rFonts w:ascii="Times New Roman" w:hAnsi="Times New Roman" w:cs="Times New Roman"/>
                <w:sz w:val="24"/>
                <w:szCs w:val="24"/>
              </w:rPr>
              <w:t>Qtr</w:t>
            </w:r>
            <w:proofErr w:type="spellEnd"/>
          </w:p>
        </w:tc>
        <w:tc>
          <w:tcPr>
            <w:tcW w:w="1439" w:type="dxa"/>
            <w:gridSpan w:val="2"/>
          </w:tcPr>
          <w:p w14:paraId="0CEEE35E"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5549</w:t>
            </w:r>
          </w:p>
        </w:tc>
        <w:tc>
          <w:tcPr>
            <w:tcW w:w="1486" w:type="dxa"/>
            <w:vAlign w:val="center"/>
          </w:tcPr>
          <w:p w14:paraId="43954006"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72,137</w:t>
            </w:r>
          </w:p>
        </w:tc>
      </w:tr>
      <w:tr w:rsidR="006C25D0" w:rsidRPr="006C25D0" w14:paraId="1300565F" w14:textId="77777777" w:rsidTr="006C25D0">
        <w:trPr>
          <w:jc w:val="center"/>
        </w:trPr>
        <w:tc>
          <w:tcPr>
            <w:tcW w:w="2034" w:type="dxa"/>
          </w:tcPr>
          <w:p w14:paraId="7BE71B5F" w14:textId="77777777" w:rsidR="006C25D0" w:rsidRPr="006C25D0" w:rsidRDefault="006C25D0" w:rsidP="006C25D0">
            <w:pPr>
              <w:pStyle w:val="NoSpacing"/>
              <w:rPr>
                <w:rFonts w:ascii="Times New Roman" w:hAnsi="Times New Roman" w:cs="Times New Roman"/>
                <w:b/>
                <w:sz w:val="24"/>
                <w:szCs w:val="24"/>
              </w:rPr>
            </w:pPr>
            <w:r w:rsidRPr="006C25D0">
              <w:rPr>
                <w:rFonts w:ascii="Times New Roman" w:hAnsi="Times New Roman" w:cs="Times New Roman"/>
                <w:b/>
                <w:sz w:val="24"/>
                <w:szCs w:val="24"/>
              </w:rPr>
              <w:t>Total of A</w:t>
            </w:r>
          </w:p>
        </w:tc>
        <w:tc>
          <w:tcPr>
            <w:tcW w:w="1450" w:type="dxa"/>
            <w:gridSpan w:val="2"/>
          </w:tcPr>
          <w:p w14:paraId="6C11FD1A" w14:textId="77777777" w:rsidR="006C25D0" w:rsidRPr="006C25D0" w:rsidRDefault="006C25D0" w:rsidP="006C25D0">
            <w:pPr>
              <w:pStyle w:val="NoSpacing"/>
              <w:jc w:val="right"/>
              <w:rPr>
                <w:rFonts w:ascii="Times New Roman" w:hAnsi="Times New Roman" w:cs="Times New Roman"/>
                <w:b/>
                <w:sz w:val="24"/>
                <w:szCs w:val="24"/>
              </w:rPr>
            </w:pPr>
          </w:p>
        </w:tc>
        <w:tc>
          <w:tcPr>
            <w:tcW w:w="1470" w:type="dxa"/>
          </w:tcPr>
          <w:p w14:paraId="0927B660" w14:textId="77777777" w:rsidR="006C25D0" w:rsidRPr="006C25D0" w:rsidRDefault="006C25D0" w:rsidP="006C25D0">
            <w:pPr>
              <w:pStyle w:val="NoSpacing"/>
              <w:jc w:val="right"/>
              <w:rPr>
                <w:rFonts w:ascii="Times New Roman" w:hAnsi="Times New Roman" w:cs="Times New Roman"/>
                <w:b/>
                <w:sz w:val="24"/>
                <w:szCs w:val="24"/>
              </w:rPr>
            </w:pPr>
          </w:p>
        </w:tc>
        <w:tc>
          <w:tcPr>
            <w:tcW w:w="1450" w:type="dxa"/>
          </w:tcPr>
          <w:p w14:paraId="538C31F4" w14:textId="77777777" w:rsidR="006C25D0" w:rsidRPr="006C25D0" w:rsidRDefault="006C25D0" w:rsidP="006C25D0">
            <w:pPr>
              <w:pStyle w:val="NoSpacing"/>
              <w:jc w:val="right"/>
              <w:rPr>
                <w:rFonts w:ascii="Times New Roman" w:hAnsi="Times New Roman" w:cs="Times New Roman"/>
                <w:b/>
                <w:sz w:val="24"/>
                <w:szCs w:val="24"/>
              </w:rPr>
            </w:pPr>
          </w:p>
        </w:tc>
        <w:tc>
          <w:tcPr>
            <w:tcW w:w="1308" w:type="dxa"/>
          </w:tcPr>
          <w:p w14:paraId="44653681" w14:textId="77777777" w:rsidR="006C25D0" w:rsidRPr="006C25D0" w:rsidRDefault="006C25D0" w:rsidP="006C25D0">
            <w:pPr>
              <w:pStyle w:val="NoSpacing"/>
              <w:jc w:val="right"/>
              <w:rPr>
                <w:rFonts w:ascii="Times New Roman" w:hAnsi="Times New Roman" w:cs="Times New Roman"/>
                <w:b/>
                <w:sz w:val="24"/>
                <w:szCs w:val="24"/>
              </w:rPr>
            </w:pPr>
          </w:p>
        </w:tc>
        <w:tc>
          <w:tcPr>
            <w:tcW w:w="1439" w:type="dxa"/>
            <w:gridSpan w:val="2"/>
          </w:tcPr>
          <w:p w14:paraId="79E8DD09" w14:textId="77777777" w:rsidR="006C25D0" w:rsidRPr="006C25D0" w:rsidRDefault="006C25D0" w:rsidP="006C25D0">
            <w:pPr>
              <w:pStyle w:val="NoSpacing"/>
              <w:jc w:val="right"/>
              <w:rPr>
                <w:rFonts w:ascii="Times New Roman" w:hAnsi="Times New Roman" w:cs="Times New Roman"/>
                <w:b/>
                <w:sz w:val="24"/>
                <w:szCs w:val="24"/>
              </w:rPr>
            </w:pPr>
          </w:p>
        </w:tc>
        <w:tc>
          <w:tcPr>
            <w:tcW w:w="1486" w:type="dxa"/>
            <w:vAlign w:val="center"/>
          </w:tcPr>
          <w:p w14:paraId="75748ADE"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eastAsia="Times New Roman" w:hAnsi="Times New Roman" w:cs="Times New Roman"/>
                <w:b/>
                <w:color w:val="000000"/>
                <w:sz w:val="24"/>
                <w:szCs w:val="24"/>
              </w:rPr>
              <w:t>17,46,007</w:t>
            </w:r>
          </w:p>
        </w:tc>
      </w:tr>
      <w:tr w:rsidR="006C25D0" w:rsidRPr="006C25D0" w14:paraId="1BE90B24" w14:textId="77777777" w:rsidTr="006C25D0">
        <w:trPr>
          <w:jc w:val="center"/>
        </w:trPr>
        <w:tc>
          <w:tcPr>
            <w:tcW w:w="8865" w:type="dxa"/>
            <w:gridSpan w:val="7"/>
          </w:tcPr>
          <w:p w14:paraId="0EFE2766" w14:textId="77777777" w:rsidR="006C25D0" w:rsidRPr="006C25D0" w:rsidRDefault="006C25D0" w:rsidP="006C25D0">
            <w:pPr>
              <w:pStyle w:val="NoSpacing"/>
              <w:rPr>
                <w:rFonts w:ascii="Times New Roman" w:hAnsi="Times New Roman" w:cs="Times New Roman"/>
                <w:b/>
                <w:sz w:val="24"/>
                <w:szCs w:val="24"/>
              </w:rPr>
            </w:pPr>
            <w:r w:rsidRPr="006C25D0">
              <w:rPr>
                <w:rFonts w:ascii="Times New Roman" w:hAnsi="Times New Roman" w:cs="Times New Roman"/>
                <w:b/>
                <w:sz w:val="24"/>
                <w:szCs w:val="24"/>
              </w:rPr>
              <w:t>B. Training at Central level</w:t>
            </w:r>
          </w:p>
        </w:tc>
        <w:tc>
          <w:tcPr>
            <w:tcW w:w="1772" w:type="dxa"/>
            <w:gridSpan w:val="2"/>
          </w:tcPr>
          <w:p w14:paraId="473A1FF6" w14:textId="77777777" w:rsidR="006C25D0" w:rsidRPr="006C25D0" w:rsidRDefault="006C25D0" w:rsidP="006C25D0">
            <w:pPr>
              <w:pStyle w:val="NoSpacing"/>
              <w:jc w:val="right"/>
              <w:rPr>
                <w:rFonts w:ascii="Times New Roman" w:hAnsi="Times New Roman" w:cs="Times New Roman"/>
                <w:b/>
                <w:sz w:val="24"/>
                <w:szCs w:val="24"/>
              </w:rPr>
            </w:pPr>
          </w:p>
        </w:tc>
      </w:tr>
      <w:tr w:rsidR="006C25D0" w:rsidRPr="006C25D0" w14:paraId="781CB610" w14:textId="77777777" w:rsidTr="006C25D0">
        <w:trPr>
          <w:jc w:val="center"/>
        </w:trPr>
        <w:tc>
          <w:tcPr>
            <w:tcW w:w="2034" w:type="dxa"/>
          </w:tcPr>
          <w:p w14:paraId="565D37B2"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Programme Officers</w:t>
            </w:r>
          </w:p>
        </w:tc>
        <w:tc>
          <w:tcPr>
            <w:tcW w:w="1450" w:type="dxa"/>
            <w:gridSpan w:val="2"/>
          </w:tcPr>
          <w:p w14:paraId="512E9CC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7</w:t>
            </w:r>
          </w:p>
        </w:tc>
        <w:tc>
          <w:tcPr>
            <w:tcW w:w="1470" w:type="dxa"/>
          </w:tcPr>
          <w:p w14:paraId="0441547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5</w:t>
            </w:r>
          </w:p>
        </w:tc>
        <w:tc>
          <w:tcPr>
            <w:tcW w:w="1450" w:type="dxa"/>
          </w:tcPr>
          <w:p w14:paraId="5952085C"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w:t>
            </w:r>
          </w:p>
        </w:tc>
        <w:tc>
          <w:tcPr>
            <w:tcW w:w="1308" w:type="dxa"/>
            <w:vMerge w:val="restart"/>
          </w:tcPr>
          <w:p w14:paraId="3B1794ED"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As per schedule of MoHFW</w:t>
            </w:r>
          </w:p>
        </w:tc>
        <w:tc>
          <w:tcPr>
            <w:tcW w:w="1439" w:type="dxa"/>
            <w:gridSpan w:val="2"/>
          </w:tcPr>
          <w:p w14:paraId="12B92A55"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14602</w:t>
            </w:r>
          </w:p>
        </w:tc>
        <w:tc>
          <w:tcPr>
            <w:tcW w:w="1486" w:type="dxa"/>
            <w:vAlign w:val="center"/>
          </w:tcPr>
          <w:p w14:paraId="6499B75F"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1,02,214</w:t>
            </w:r>
          </w:p>
        </w:tc>
      </w:tr>
      <w:tr w:rsidR="006C25D0" w:rsidRPr="006C25D0" w14:paraId="695313F4" w14:textId="77777777" w:rsidTr="006C25D0">
        <w:trPr>
          <w:jc w:val="center"/>
        </w:trPr>
        <w:tc>
          <w:tcPr>
            <w:tcW w:w="2034" w:type="dxa"/>
          </w:tcPr>
          <w:p w14:paraId="00817C00"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Finance Logistics Consultant</w:t>
            </w:r>
          </w:p>
        </w:tc>
        <w:tc>
          <w:tcPr>
            <w:tcW w:w="1450" w:type="dxa"/>
            <w:gridSpan w:val="2"/>
          </w:tcPr>
          <w:p w14:paraId="027ECCF8"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7</w:t>
            </w:r>
          </w:p>
        </w:tc>
        <w:tc>
          <w:tcPr>
            <w:tcW w:w="1470" w:type="dxa"/>
          </w:tcPr>
          <w:p w14:paraId="5589E5B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3</w:t>
            </w:r>
          </w:p>
        </w:tc>
        <w:tc>
          <w:tcPr>
            <w:tcW w:w="1450" w:type="dxa"/>
          </w:tcPr>
          <w:p w14:paraId="263E757C"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w:t>
            </w:r>
          </w:p>
        </w:tc>
        <w:tc>
          <w:tcPr>
            <w:tcW w:w="1308" w:type="dxa"/>
            <w:vMerge/>
          </w:tcPr>
          <w:p w14:paraId="452DD2AA" w14:textId="77777777" w:rsidR="006C25D0" w:rsidRPr="006C25D0" w:rsidRDefault="006C25D0" w:rsidP="006C25D0">
            <w:pPr>
              <w:pStyle w:val="NoSpacing"/>
              <w:jc w:val="right"/>
              <w:rPr>
                <w:rFonts w:ascii="Times New Roman" w:hAnsi="Times New Roman" w:cs="Times New Roman"/>
                <w:sz w:val="24"/>
                <w:szCs w:val="24"/>
              </w:rPr>
            </w:pPr>
          </w:p>
        </w:tc>
        <w:tc>
          <w:tcPr>
            <w:tcW w:w="1439" w:type="dxa"/>
            <w:gridSpan w:val="2"/>
          </w:tcPr>
          <w:p w14:paraId="09F79B94"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16066</w:t>
            </w:r>
          </w:p>
        </w:tc>
        <w:tc>
          <w:tcPr>
            <w:tcW w:w="1486" w:type="dxa"/>
            <w:vAlign w:val="center"/>
          </w:tcPr>
          <w:p w14:paraId="7B182BBE"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1,12,462</w:t>
            </w:r>
          </w:p>
        </w:tc>
      </w:tr>
      <w:tr w:rsidR="006C25D0" w:rsidRPr="006C25D0" w14:paraId="63582058" w14:textId="77777777" w:rsidTr="006C25D0">
        <w:trPr>
          <w:jc w:val="center"/>
        </w:trPr>
        <w:tc>
          <w:tcPr>
            <w:tcW w:w="2034" w:type="dxa"/>
          </w:tcPr>
          <w:p w14:paraId="33316244"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Specialists</w:t>
            </w:r>
          </w:p>
        </w:tc>
        <w:tc>
          <w:tcPr>
            <w:tcW w:w="1450" w:type="dxa"/>
            <w:gridSpan w:val="2"/>
          </w:tcPr>
          <w:p w14:paraId="08939064"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w:t>
            </w:r>
          </w:p>
        </w:tc>
        <w:tc>
          <w:tcPr>
            <w:tcW w:w="1470" w:type="dxa"/>
          </w:tcPr>
          <w:p w14:paraId="2016FCF5"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15</w:t>
            </w:r>
          </w:p>
        </w:tc>
        <w:tc>
          <w:tcPr>
            <w:tcW w:w="1450" w:type="dxa"/>
          </w:tcPr>
          <w:p w14:paraId="2CF3186C"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w:t>
            </w:r>
          </w:p>
        </w:tc>
        <w:tc>
          <w:tcPr>
            <w:tcW w:w="1308" w:type="dxa"/>
            <w:vMerge/>
          </w:tcPr>
          <w:p w14:paraId="04FCC3C6" w14:textId="77777777" w:rsidR="006C25D0" w:rsidRPr="006C25D0" w:rsidRDefault="006C25D0" w:rsidP="006C25D0">
            <w:pPr>
              <w:pStyle w:val="NoSpacing"/>
              <w:jc w:val="right"/>
              <w:rPr>
                <w:rFonts w:ascii="Times New Roman" w:hAnsi="Times New Roman" w:cs="Times New Roman"/>
                <w:sz w:val="24"/>
                <w:szCs w:val="24"/>
              </w:rPr>
            </w:pPr>
          </w:p>
        </w:tc>
        <w:tc>
          <w:tcPr>
            <w:tcW w:w="1439" w:type="dxa"/>
            <w:gridSpan w:val="2"/>
          </w:tcPr>
          <w:p w14:paraId="6FEF42EA"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33896</w:t>
            </w:r>
          </w:p>
        </w:tc>
        <w:tc>
          <w:tcPr>
            <w:tcW w:w="1486" w:type="dxa"/>
            <w:vAlign w:val="center"/>
          </w:tcPr>
          <w:p w14:paraId="48E70FDB"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67,792</w:t>
            </w:r>
          </w:p>
        </w:tc>
      </w:tr>
      <w:tr w:rsidR="006C25D0" w:rsidRPr="006C25D0" w14:paraId="27042930" w14:textId="77777777" w:rsidTr="006C25D0">
        <w:trPr>
          <w:jc w:val="center"/>
        </w:trPr>
        <w:tc>
          <w:tcPr>
            <w:tcW w:w="2034" w:type="dxa"/>
          </w:tcPr>
          <w:p w14:paraId="46DDBD5D"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Trainers</w:t>
            </w:r>
          </w:p>
        </w:tc>
        <w:tc>
          <w:tcPr>
            <w:tcW w:w="1450" w:type="dxa"/>
            <w:gridSpan w:val="2"/>
          </w:tcPr>
          <w:p w14:paraId="43B67A1E"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10</w:t>
            </w:r>
          </w:p>
        </w:tc>
        <w:tc>
          <w:tcPr>
            <w:tcW w:w="1470" w:type="dxa"/>
          </w:tcPr>
          <w:p w14:paraId="4A77A8DD"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3</w:t>
            </w:r>
          </w:p>
        </w:tc>
        <w:tc>
          <w:tcPr>
            <w:tcW w:w="1450" w:type="dxa"/>
          </w:tcPr>
          <w:p w14:paraId="6B960990"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w:t>
            </w:r>
          </w:p>
        </w:tc>
        <w:tc>
          <w:tcPr>
            <w:tcW w:w="1308" w:type="dxa"/>
            <w:vMerge/>
          </w:tcPr>
          <w:p w14:paraId="75F9CD00" w14:textId="77777777" w:rsidR="006C25D0" w:rsidRPr="006C25D0" w:rsidRDefault="006C25D0" w:rsidP="006C25D0">
            <w:pPr>
              <w:pStyle w:val="NoSpacing"/>
              <w:jc w:val="right"/>
              <w:rPr>
                <w:rFonts w:ascii="Times New Roman" w:hAnsi="Times New Roman" w:cs="Times New Roman"/>
                <w:sz w:val="24"/>
                <w:szCs w:val="24"/>
              </w:rPr>
            </w:pPr>
          </w:p>
        </w:tc>
        <w:tc>
          <w:tcPr>
            <w:tcW w:w="1439" w:type="dxa"/>
            <w:gridSpan w:val="2"/>
          </w:tcPr>
          <w:p w14:paraId="0B3A643A"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15844</w:t>
            </w:r>
          </w:p>
        </w:tc>
        <w:tc>
          <w:tcPr>
            <w:tcW w:w="1486" w:type="dxa"/>
            <w:vAlign w:val="center"/>
          </w:tcPr>
          <w:p w14:paraId="5A23B5D9"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1,58,440</w:t>
            </w:r>
          </w:p>
        </w:tc>
      </w:tr>
      <w:tr w:rsidR="006C25D0" w:rsidRPr="006C25D0" w14:paraId="5F3DCFEB" w14:textId="77777777" w:rsidTr="006C25D0">
        <w:trPr>
          <w:jc w:val="center"/>
        </w:trPr>
        <w:tc>
          <w:tcPr>
            <w:tcW w:w="2034" w:type="dxa"/>
          </w:tcPr>
          <w:p w14:paraId="65ACEABB"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DEO</w:t>
            </w:r>
          </w:p>
        </w:tc>
        <w:tc>
          <w:tcPr>
            <w:tcW w:w="1450" w:type="dxa"/>
            <w:gridSpan w:val="2"/>
          </w:tcPr>
          <w:p w14:paraId="35B5EF09"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w:t>
            </w:r>
          </w:p>
        </w:tc>
        <w:tc>
          <w:tcPr>
            <w:tcW w:w="1470" w:type="dxa"/>
          </w:tcPr>
          <w:p w14:paraId="1FA003B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3</w:t>
            </w:r>
          </w:p>
        </w:tc>
        <w:tc>
          <w:tcPr>
            <w:tcW w:w="1450" w:type="dxa"/>
          </w:tcPr>
          <w:p w14:paraId="58BB35FB"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w:t>
            </w:r>
          </w:p>
        </w:tc>
        <w:tc>
          <w:tcPr>
            <w:tcW w:w="1308" w:type="dxa"/>
            <w:vMerge/>
          </w:tcPr>
          <w:p w14:paraId="2112C85C" w14:textId="77777777" w:rsidR="006C25D0" w:rsidRPr="006C25D0" w:rsidRDefault="006C25D0" w:rsidP="006C25D0">
            <w:pPr>
              <w:pStyle w:val="NoSpacing"/>
              <w:jc w:val="right"/>
              <w:rPr>
                <w:rFonts w:ascii="Times New Roman" w:hAnsi="Times New Roman" w:cs="Times New Roman"/>
                <w:sz w:val="24"/>
                <w:szCs w:val="24"/>
              </w:rPr>
            </w:pPr>
          </w:p>
        </w:tc>
        <w:tc>
          <w:tcPr>
            <w:tcW w:w="1439" w:type="dxa"/>
            <w:gridSpan w:val="2"/>
          </w:tcPr>
          <w:p w14:paraId="689D33A8"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9059</w:t>
            </w:r>
          </w:p>
        </w:tc>
        <w:tc>
          <w:tcPr>
            <w:tcW w:w="1486" w:type="dxa"/>
            <w:vAlign w:val="center"/>
          </w:tcPr>
          <w:p w14:paraId="71D3A3BF"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18,118</w:t>
            </w:r>
          </w:p>
        </w:tc>
      </w:tr>
      <w:tr w:rsidR="006C25D0" w:rsidRPr="006C25D0" w14:paraId="08F16E9A" w14:textId="77777777" w:rsidTr="006C25D0">
        <w:trPr>
          <w:jc w:val="center"/>
        </w:trPr>
        <w:tc>
          <w:tcPr>
            <w:tcW w:w="2034" w:type="dxa"/>
          </w:tcPr>
          <w:p w14:paraId="615E5C2F" w14:textId="77777777" w:rsidR="006C25D0" w:rsidRPr="006C25D0" w:rsidRDefault="006C25D0" w:rsidP="006C25D0">
            <w:pPr>
              <w:pStyle w:val="NoSpacing"/>
              <w:rPr>
                <w:rFonts w:ascii="Times New Roman" w:hAnsi="Times New Roman" w:cs="Times New Roman"/>
                <w:b/>
                <w:sz w:val="24"/>
                <w:szCs w:val="24"/>
              </w:rPr>
            </w:pPr>
            <w:r w:rsidRPr="006C25D0">
              <w:rPr>
                <w:rFonts w:ascii="Times New Roman" w:hAnsi="Times New Roman" w:cs="Times New Roman"/>
                <w:b/>
                <w:sz w:val="24"/>
                <w:szCs w:val="24"/>
              </w:rPr>
              <w:t>Total of B</w:t>
            </w:r>
          </w:p>
        </w:tc>
        <w:tc>
          <w:tcPr>
            <w:tcW w:w="1450" w:type="dxa"/>
            <w:gridSpan w:val="2"/>
          </w:tcPr>
          <w:p w14:paraId="7C0373E7" w14:textId="77777777" w:rsidR="006C25D0" w:rsidRPr="006C25D0" w:rsidRDefault="006C25D0" w:rsidP="006C25D0">
            <w:pPr>
              <w:pStyle w:val="NoSpacing"/>
              <w:jc w:val="right"/>
              <w:rPr>
                <w:rFonts w:ascii="Times New Roman" w:hAnsi="Times New Roman" w:cs="Times New Roman"/>
                <w:b/>
                <w:sz w:val="24"/>
                <w:szCs w:val="24"/>
              </w:rPr>
            </w:pPr>
          </w:p>
        </w:tc>
        <w:tc>
          <w:tcPr>
            <w:tcW w:w="1470" w:type="dxa"/>
          </w:tcPr>
          <w:p w14:paraId="2B825649" w14:textId="77777777" w:rsidR="006C25D0" w:rsidRPr="006C25D0" w:rsidRDefault="006C25D0" w:rsidP="006C25D0">
            <w:pPr>
              <w:pStyle w:val="NoSpacing"/>
              <w:jc w:val="right"/>
              <w:rPr>
                <w:rFonts w:ascii="Times New Roman" w:hAnsi="Times New Roman" w:cs="Times New Roman"/>
                <w:b/>
                <w:sz w:val="24"/>
                <w:szCs w:val="24"/>
              </w:rPr>
            </w:pPr>
          </w:p>
        </w:tc>
        <w:tc>
          <w:tcPr>
            <w:tcW w:w="1450" w:type="dxa"/>
          </w:tcPr>
          <w:p w14:paraId="4235019D" w14:textId="77777777" w:rsidR="006C25D0" w:rsidRPr="006C25D0" w:rsidRDefault="006C25D0" w:rsidP="006C25D0">
            <w:pPr>
              <w:pStyle w:val="NoSpacing"/>
              <w:jc w:val="right"/>
              <w:rPr>
                <w:rFonts w:ascii="Times New Roman" w:hAnsi="Times New Roman" w:cs="Times New Roman"/>
                <w:b/>
                <w:sz w:val="24"/>
                <w:szCs w:val="24"/>
              </w:rPr>
            </w:pPr>
          </w:p>
        </w:tc>
        <w:tc>
          <w:tcPr>
            <w:tcW w:w="1308" w:type="dxa"/>
            <w:vMerge/>
          </w:tcPr>
          <w:p w14:paraId="068BCEBD" w14:textId="77777777" w:rsidR="006C25D0" w:rsidRPr="006C25D0" w:rsidRDefault="006C25D0" w:rsidP="006C25D0">
            <w:pPr>
              <w:pStyle w:val="NoSpacing"/>
              <w:jc w:val="right"/>
              <w:rPr>
                <w:rFonts w:ascii="Times New Roman" w:hAnsi="Times New Roman" w:cs="Times New Roman"/>
                <w:b/>
                <w:sz w:val="24"/>
                <w:szCs w:val="24"/>
              </w:rPr>
            </w:pPr>
          </w:p>
        </w:tc>
        <w:tc>
          <w:tcPr>
            <w:tcW w:w="1439" w:type="dxa"/>
            <w:gridSpan w:val="2"/>
          </w:tcPr>
          <w:p w14:paraId="3C86CEF3" w14:textId="77777777" w:rsidR="006C25D0" w:rsidRPr="006C25D0" w:rsidRDefault="006C25D0" w:rsidP="006C25D0">
            <w:pPr>
              <w:pStyle w:val="NoSpacing"/>
              <w:jc w:val="right"/>
              <w:rPr>
                <w:rFonts w:ascii="Times New Roman" w:hAnsi="Times New Roman" w:cs="Times New Roman"/>
                <w:b/>
                <w:sz w:val="24"/>
                <w:szCs w:val="24"/>
              </w:rPr>
            </w:pPr>
          </w:p>
        </w:tc>
        <w:tc>
          <w:tcPr>
            <w:tcW w:w="1486" w:type="dxa"/>
            <w:vAlign w:val="center"/>
          </w:tcPr>
          <w:p w14:paraId="1ABE1327"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eastAsia="Times New Roman" w:hAnsi="Times New Roman" w:cs="Times New Roman"/>
                <w:b/>
                <w:color w:val="000000"/>
                <w:sz w:val="24"/>
                <w:szCs w:val="24"/>
              </w:rPr>
              <w:t>4,59,026</w:t>
            </w:r>
          </w:p>
        </w:tc>
      </w:tr>
      <w:tr w:rsidR="006C25D0" w:rsidRPr="006C25D0" w14:paraId="4BC5DC7B" w14:textId="77777777" w:rsidTr="006C25D0">
        <w:trPr>
          <w:jc w:val="center"/>
        </w:trPr>
        <w:tc>
          <w:tcPr>
            <w:tcW w:w="2057" w:type="dxa"/>
            <w:gridSpan w:val="2"/>
          </w:tcPr>
          <w:p w14:paraId="312CBC99" w14:textId="77777777" w:rsidR="006C25D0" w:rsidRPr="006C25D0" w:rsidRDefault="006C25D0" w:rsidP="006C25D0">
            <w:pPr>
              <w:pStyle w:val="NoSpacing"/>
              <w:numPr>
                <w:ilvl w:val="0"/>
                <w:numId w:val="5"/>
              </w:numPr>
              <w:rPr>
                <w:rFonts w:ascii="Times New Roman" w:hAnsi="Times New Roman" w:cs="Times New Roman"/>
                <w:b/>
                <w:sz w:val="24"/>
                <w:szCs w:val="24"/>
              </w:rPr>
            </w:pPr>
          </w:p>
        </w:tc>
        <w:tc>
          <w:tcPr>
            <w:tcW w:w="6808" w:type="dxa"/>
            <w:gridSpan w:val="5"/>
          </w:tcPr>
          <w:p w14:paraId="1C4C0B55" w14:textId="77777777" w:rsidR="006C25D0" w:rsidRPr="006C25D0" w:rsidRDefault="006C25D0" w:rsidP="006C25D0">
            <w:pPr>
              <w:pStyle w:val="NoSpacing"/>
              <w:numPr>
                <w:ilvl w:val="0"/>
                <w:numId w:val="5"/>
              </w:numPr>
              <w:rPr>
                <w:rFonts w:ascii="Times New Roman" w:hAnsi="Times New Roman" w:cs="Times New Roman"/>
                <w:b/>
                <w:sz w:val="24"/>
                <w:szCs w:val="24"/>
              </w:rPr>
            </w:pPr>
            <w:r w:rsidRPr="006C25D0">
              <w:rPr>
                <w:rFonts w:ascii="Times New Roman" w:hAnsi="Times New Roman" w:cs="Times New Roman"/>
                <w:b/>
                <w:sz w:val="24"/>
                <w:szCs w:val="24"/>
              </w:rPr>
              <w:t xml:space="preserve">Training at State /District level (Health </w:t>
            </w:r>
            <w:proofErr w:type="spellStart"/>
            <w:r w:rsidRPr="006C25D0">
              <w:rPr>
                <w:rFonts w:ascii="Times New Roman" w:hAnsi="Times New Roman" w:cs="Times New Roman"/>
                <w:b/>
                <w:sz w:val="24"/>
                <w:szCs w:val="24"/>
              </w:rPr>
              <w:t>Dept</w:t>
            </w:r>
            <w:proofErr w:type="spellEnd"/>
            <w:r w:rsidRPr="006C25D0">
              <w:rPr>
                <w:rFonts w:ascii="Times New Roman" w:hAnsi="Times New Roman" w:cs="Times New Roman"/>
                <w:b/>
                <w:sz w:val="24"/>
                <w:szCs w:val="24"/>
              </w:rPr>
              <w:t xml:space="preserve"> officers and staff)</w:t>
            </w:r>
          </w:p>
        </w:tc>
        <w:tc>
          <w:tcPr>
            <w:tcW w:w="1772" w:type="dxa"/>
            <w:gridSpan w:val="2"/>
          </w:tcPr>
          <w:p w14:paraId="2C5B75E0" w14:textId="77777777" w:rsidR="006C25D0" w:rsidRPr="006C25D0" w:rsidRDefault="006C25D0" w:rsidP="006C25D0">
            <w:pPr>
              <w:pStyle w:val="NoSpacing"/>
              <w:jc w:val="right"/>
              <w:rPr>
                <w:rFonts w:ascii="Times New Roman" w:hAnsi="Times New Roman" w:cs="Times New Roman"/>
                <w:b/>
                <w:sz w:val="24"/>
                <w:szCs w:val="24"/>
              </w:rPr>
            </w:pPr>
          </w:p>
        </w:tc>
      </w:tr>
      <w:tr w:rsidR="006C25D0" w:rsidRPr="006C25D0" w14:paraId="1551CD3C" w14:textId="77777777" w:rsidTr="006C25D0">
        <w:trPr>
          <w:jc w:val="center"/>
        </w:trPr>
        <w:tc>
          <w:tcPr>
            <w:tcW w:w="2034" w:type="dxa"/>
          </w:tcPr>
          <w:p w14:paraId="00A826D1"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Doctors</w:t>
            </w:r>
          </w:p>
        </w:tc>
        <w:tc>
          <w:tcPr>
            <w:tcW w:w="1450" w:type="dxa"/>
            <w:gridSpan w:val="2"/>
          </w:tcPr>
          <w:p w14:paraId="4DE5C205"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31</w:t>
            </w:r>
          </w:p>
        </w:tc>
        <w:tc>
          <w:tcPr>
            <w:tcW w:w="1470" w:type="dxa"/>
          </w:tcPr>
          <w:p w14:paraId="02510619"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3</w:t>
            </w:r>
          </w:p>
        </w:tc>
        <w:tc>
          <w:tcPr>
            <w:tcW w:w="1450" w:type="dxa"/>
          </w:tcPr>
          <w:p w14:paraId="7963A892"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w:t>
            </w:r>
          </w:p>
        </w:tc>
        <w:tc>
          <w:tcPr>
            <w:tcW w:w="1308" w:type="dxa"/>
          </w:tcPr>
          <w:p w14:paraId="7F46F1C8" w14:textId="7479B256" w:rsidR="006C25D0" w:rsidRPr="006C25D0" w:rsidRDefault="006C25D0" w:rsidP="006C25D0">
            <w:pPr>
              <w:pStyle w:val="NoSpacing"/>
              <w:jc w:val="righ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vertAlign w:val="superscript"/>
              </w:rPr>
              <w:t>th</w:t>
            </w:r>
            <w:r w:rsidRPr="006C25D0">
              <w:rPr>
                <w:rFonts w:ascii="Times New Roman" w:hAnsi="Times New Roman" w:cs="Times New Roman"/>
                <w:sz w:val="24"/>
                <w:szCs w:val="24"/>
              </w:rPr>
              <w:t xml:space="preserve"> </w:t>
            </w:r>
            <w:proofErr w:type="spellStart"/>
            <w:r w:rsidRPr="006C25D0">
              <w:rPr>
                <w:rFonts w:ascii="Times New Roman" w:hAnsi="Times New Roman" w:cs="Times New Roman"/>
                <w:sz w:val="24"/>
                <w:szCs w:val="24"/>
              </w:rPr>
              <w:t>Qtr</w:t>
            </w:r>
            <w:proofErr w:type="spellEnd"/>
          </w:p>
        </w:tc>
        <w:tc>
          <w:tcPr>
            <w:tcW w:w="1439" w:type="dxa"/>
            <w:gridSpan w:val="2"/>
          </w:tcPr>
          <w:p w14:paraId="5FB68974"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4000</w:t>
            </w:r>
          </w:p>
        </w:tc>
        <w:tc>
          <w:tcPr>
            <w:tcW w:w="1486" w:type="dxa"/>
            <w:vAlign w:val="center"/>
          </w:tcPr>
          <w:p w14:paraId="78C41475"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1,24,000</w:t>
            </w:r>
          </w:p>
        </w:tc>
      </w:tr>
      <w:tr w:rsidR="006C25D0" w:rsidRPr="006C25D0" w14:paraId="42986280" w14:textId="77777777" w:rsidTr="006C25D0">
        <w:trPr>
          <w:jc w:val="center"/>
        </w:trPr>
        <w:tc>
          <w:tcPr>
            <w:tcW w:w="2034" w:type="dxa"/>
          </w:tcPr>
          <w:p w14:paraId="7E3B2CAB"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Nurses</w:t>
            </w:r>
          </w:p>
        </w:tc>
        <w:tc>
          <w:tcPr>
            <w:tcW w:w="1450" w:type="dxa"/>
            <w:gridSpan w:val="2"/>
          </w:tcPr>
          <w:p w14:paraId="3F2D8CF7"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21</w:t>
            </w:r>
          </w:p>
        </w:tc>
        <w:tc>
          <w:tcPr>
            <w:tcW w:w="1470" w:type="dxa"/>
          </w:tcPr>
          <w:p w14:paraId="5185A87C"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3</w:t>
            </w:r>
          </w:p>
        </w:tc>
        <w:tc>
          <w:tcPr>
            <w:tcW w:w="1450" w:type="dxa"/>
          </w:tcPr>
          <w:p w14:paraId="0F9D8533"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w:t>
            </w:r>
          </w:p>
        </w:tc>
        <w:tc>
          <w:tcPr>
            <w:tcW w:w="1308" w:type="dxa"/>
          </w:tcPr>
          <w:p w14:paraId="290BBB70" w14:textId="273852DA" w:rsidR="006C25D0" w:rsidRPr="006C25D0" w:rsidRDefault="006C25D0" w:rsidP="006C25D0">
            <w:pPr>
              <w:pStyle w:val="NoSpacing"/>
              <w:jc w:val="righ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vertAlign w:val="superscript"/>
              </w:rPr>
              <w:t>th</w:t>
            </w:r>
            <w:r w:rsidRPr="006C25D0">
              <w:rPr>
                <w:rFonts w:ascii="Times New Roman" w:hAnsi="Times New Roman" w:cs="Times New Roman"/>
                <w:sz w:val="24"/>
                <w:szCs w:val="24"/>
              </w:rPr>
              <w:t xml:space="preserve"> </w:t>
            </w:r>
            <w:proofErr w:type="spellStart"/>
            <w:r w:rsidRPr="006C25D0">
              <w:rPr>
                <w:rFonts w:ascii="Times New Roman" w:hAnsi="Times New Roman" w:cs="Times New Roman"/>
                <w:sz w:val="24"/>
                <w:szCs w:val="24"/>
              </w:rPr>
              <w:t>Qtr</w:t>
            </w:r>
            <w:proofErr w:type="spellEnd"/>
          </w:p>
        </w:tc>
        <w:tc>
          <w:tcPr>
            <w:tcW w:w="1439" w:type="dxa"/>
            <w:gridSpan w:val="2"/>
          </w:tcPr>
          <w:p w14:paraId="42227D39"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2880</w:t>
            </w:r>
          </w:p>
        </w:tc>
        <w:tc>
          <w:tcPr>
            <w:tcW w:w="1486" w:type="dxa"/>
            <w:vAlign w:val="center"/>
          </w:tcPr>
          <w:p w14:paraId="402ABCC3"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60480</w:t>
            </w:r>
          </w:p>
        </w:tc>
      </w:tr>
      <w:tr w:rsidR="006C25D0" w:rsidRPr="006C25D0" w14:paraId="36C0E78B" w14:textId="77777777" w:rsidTr="006C25D0">
        <w:trPr>
          <w:jc w:val="center"/>
        </w:trPr>
        <w:tc>
          <w:tcPr>
            <w:tcW w:w="2034" w:type="dxa"/>
          </w:tcPr>
          <w:p w14:paraId="6B07A449" w14:textId="77777777" w:rsidR="006C25D0" w:rsidRPr="006C25D0" w:rsidRDefault="006C25D0" w:rsidP="006C25D0">
            <w:pPr>
              <w:pStyle w:val="NoSpacing"/>
              <w:rPr>
                <w:rFonts w:ascii="Times New Roman" w:hAnsi="Times New Roman" w:cs="Times New Roman"/>
                <w:sz w:val="24"/>
                <w:szCs w:val="24"/>
              </w:rPr>
            </w:pPr>
            <w:r w:rsidRPr="006C25D0">
              <w:rPr>
                <w:rFonts w:ascii="Times New Roman" w:hAnsi="Times New Roman" w:cs="Times New Roman"/>
                <w:sz w:val="24"/>
                <w:szCs w:val="24"/>
              </w:rPr>
              <w:t>ANM</w:t>
            </w:r>
          </w:p>
        </w:tc>
        <w:tc>
          <w:tcPr>
            <w:tcW w:w="1450" w:type="dxa"/>
            <w:gridSpan w:val="2"/>
          </w:tcPr>
          <w:p w14:paraId="1F3671EB"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161</w:t>
            </w:r>
          </w:p>
        </w:tc>
        <w:tc>
          <w:tcPr>
            <w:tcW w:w="1470" w:type="dxa"/>
          </w:tcPr>
          <w:p w14:paraId="06BCFF58"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3</w:t>
            </w:r>
          </w:p>
        </w:tc>
        <w:tc>
          <w:tcPr>
            <w:tcW w:w="1450" w:type="dxa"/>
          </w:tcPr>
          <w:p w14:paraId="1B9C8493"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8</w:t>
            </w:r>
          </w:p>
        </w:tc>
        <w:tc>
          <w:tcPr>
            <w:tcW w:w="1308" w:type="dxa"/>
          </w:tcPr>
          <w:p w14:paraId="5E96B851" w14:textId="4042B7EE"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3</w:t>
            </w:r>
            <w:r w:rsidRPr="006C25D0">
              <w:rPr>
                <w:rFonts w:ascii="Times New Roman" w:hAnsi="Times New Roman" w:cs="Times New Roman"/>
                <w:sz w:val="24"/>
                <w:szCs w:val="24"/>
                <w:vertAlign w:val="superscript"/>
              </w:rPr>
              <w:t>rd</w:t>
            </w:r>
            <w:r w:rsidRPr="006C25D0">
              <w:rPr>
                <w:rFonts w:ascii="Times New Roman" w:hAnsi="Times New Roman" w:cs="Times New Roman"/>
                <w:sz w:val="24"/>
                <w:szCs w:val="24"/>
              </w:rPr>
              <w:t xml:space="preserve"> &amp;4</w:t>
            </w:r>
            <w:r w:rsidRPr="006C25D0">
              <w:rPr>
                <w:rFonts w:ascii="Times New Roman" w:hAnsi="Times New Roman" w:cs="Times New Roman"/>
                <w:sz w:val="24"/>
                <w:szCs w:val="24"/>
                <w:vertAlign w:val="superscript"/>
              </w:rPr>
              <w:t>th</w:t>
            </w:r>
            <w:r w:rsidRPr="006C25D0">
              <w:rPr>
                <w:rFonts w:ascii="Times New Roman" w:hAnsi="Times New Roman" w:cs="Times New Roman"/>
                <w:sz w:val="24"/>
                <w:szCs w:val="24"/>
              </w:rPr>
              <w:t xml:space="preserve"> </w:t>
            </w:r>
            <w:proofErr w:type="spellStart"/>
            <w:r w:rsidRPr="006C25D0">
              <w:rPr>
                <w:rFonts w:ascii="Times New Roman" w:hAnsi="Times New Roman" w:cs="Times New Roman"/>
                <w:sz w:val="24"/>
                <w:szCs w:val="24"/>
              </w:rPr>
              <w:t>Qtr</w:t>
            </w:r>
            <w:proofErr w:type="spellEnd"/>
          </w:p>
        </w:tc>
        <w:tc>
          <w:tcPr>
            <w:tcW w:w="1439" w:type="dxa"/>
            <w:gridSpan w:val="2"/>
          </w:tcPr>
          <w:p w14:paraId="5729EF1D"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hAnsi="Times New Roman" w:cs="Times New Roman"/>
                <w:sz w:val="24"/>
                <w:szCs w:val="24"/>
              </w:rPr>
              <w:t>2880</w:t>
            </w:r>
          </w:p>
        </w:tc>
        <w:tc>
          <w:tcPr>
            <w:tcW w:w="1486" w:type="dxa"/>
            <w:vAlign w:val="center"/>
          </w:tcPr>
          <w:p w14:paraId="7EC716C1" w14:textId="77777777" w:rsidR="006C25D0" w:rsidRPr="006C25D0" w:rsidRDefault="006C25D0" w:rsidP="006C25D0">
            <w:pPr>
              <w:pStyle w:val="NoSpacing"/>
              <w:jc w:val="right"/>
              <w:rPr>
                <w:rFonts w:ascii="Times New Roman" w:hAnsi="Times New Roman" w:cs="Times New Roman"/>
                <w:sz w:val="24"/>
                <w:szCs w:val="24"/>
              </w:rPr>
            </w:pPr>
            <w:r w:rsidRPr="006C25D0">
              <w:rPr>
                <w:rFonts w:ascii="Times New Roman" w:eastAsia="Times New Roman" w:hAnsi="Times New Roman" w:cs="Times New Roman"/>
                <w:color w:val="000000"/>
                <w:sz w:val="24"/>
                <w:szCs w:val="24"/>
              </w:rPr>
              <w:t>463680</w:t>
            </w:r>
          </w:p>
        </w:tc>
      </w:tr>
      <w:tr w:rsidR="006C25D0" w:rsidRPr="006C25D0" w14:paraId="78ED9CB0" w14:textId="77777777" w:rsidTr="006C25D0">
        <w:trPr>
          <w:jc w:val="center"/>
        </w:trPr>
        <w:tc>
          <w:tcPr>
            <w:tcW w:w="2034" w:type="dxa"/>
          </w:tcPr>
          <w:p w14:paraId="217F9C09" w14:textId="77777777" w:rsidR="006C25D0" w:rsidRPr="006C25D0" w:rsidRDefault="006C25D0" w:rsidP="006C25D0">
            <w:pPr>
              <w:pStyle w:val="NoSpacing"/>
              <w:rPr>
                <w:rFonts w:ascii="Times New Roman" w:hAnsi="Times New Roman" w:cs="Times New Roman"/>
                <w:b/>
                <w:sz w:val="24"/>
                <w:szCs w:val="24"/>
              </w:rPr>
            </w:pPr>
            <w:r w:rsidRPr="006C25D0">
              <w:rPr>
                <w:rFonts w:ascii="Times New Roman" w:hAnsi="Times New Roman" w:cs="Times New Roman"/>
                <w:b/>
                <w:sz w:val="24"/>
                <w:szCs w:val="24"/>
              </w:rPr>
              <w:t>Total of C</w:t>
            </w:r>
          </w:p>
        </w:tc>
        <w:tc>
          <w:tcPr>
            <w:tcW w:w="1450" w:type="dxa"/>
            <w:gridSpan w:val="2"/>
          </w:tcPr>
          <w:p w14:paraId="3791C542" w14:textId="77777777" w:rsidR="006C25D0" w:rsidRPr="006C25D0" w:rsidRDefault="006C25D0" w:rsidP="006C25D0">
            <w:pPr>
              <w:pStyle w:val="NoSpacing"/>
              <w:jc w:val="right"/>
              <w:rPr>
                <w:rFonts w:ascii="Times New Roman" w:hAnsi="Times New Roman" w:cs="Times New Roman"/>
                <w:b/>
                <w:sz w:val="24"/>
                <w:szCs w:val="24"/>
              </w:rPr>
            </w:pPr>
          </w:p>
        </w:tc>
        <w:tc>
          <w:tcPr>
            <w:tcW w:w="1470" w:type="dxa"/>
          </w:tcPr>
          <w:p w14:paraId="6E495375" w14:textId="77777777" w:rsidR="006C25D0" w:rsidRPr="006C25D0" w:rsidRDefault="006C25D0" w:rsidP="006C25D0">
            <w:pPr>
              <w:pStyle w:val="NoSpacing"/>
              <w:jc w:val="right"/>
              <w:rPr>
                <w:rFonts w:ascii="Times New Roman" w:hAnsi="Times New Roman" w:cs="Times New Roman"/>
                <w:b/>
                <w:sz w:val="24"/>
                <w:szCs w:val="24"/>
              </w:rPr>
            </w:pPr>
          </w:p>
        </w:tc>
        <w:tc>
          <w:tcPr>
            <w:tcW w:w="1450" w:type="dxa"/>
          </w:tcPr>
          <w:p w14:paraId="0E13B195" w14:textId="77777777" w:rsidR="006C25D0" w:rsidRPr="006C25D0" w:rsidRDefault="006C25D0" w:rsidP="006C25D0">
            <w:pPr>
              <w:pStyle w:val="NoSpacing"/>
              <w:jc w:val="right"/>
              <w:rPr>
                <w:rFonts w:ascii="Times New Roman" w:hAnsi="Times New Roman" w:cs="Times New Roman"/>
                <w:b/>
                <w:sz w:val="24"/>
                <w:szCs w:val="24"/>
              </w:rPr>
            </w:pPr>
          </w:p>
        </w:tc>
        <w:tc>
          <w:tcPr>
            <w:tcW w:w="1308" w:type="dxa"/>
          </w:tcPr>
          <w:p w14:paraId="24906132" w14:textId="77777777" w:rsidR="006C25D0" w:rsidRPr="006C25D0" w:rsidRDefault="006C25D0" w:rsidP="006C25D0">
            <w:pPr>
              <w:pStyle w:val="NoSpacing"/>
              <w:jc w:val="right"/>
              <w:rPr>
                <w:rFonts w:ascii="Times New Roman" w:hAnsi="Times New Roman" w:cs="Times New Roman"/>
                <w:b/>
                <w:sz w:val="24"/>
                <w:szCs w:val="24"/>
              </w:rPr>
            </w:pPr>
          </w:p>
        </w:tc>
        <w:tc>
          <w:tcPr>
            <w:tcW w:w="1439" w:type="dxa"/>
            <w:gridSpan w:val="2"/>
          </w:tcPr>
          <w:p w14:paraId="51ED7A41" w14:textId="77777777" w:rsidR="006C25D0" w:rsidRPr="006C25D0" w:rsidRDefault="006C25D0" w:rsidP="006C25D0">
            <w:pPr>
              <w:pStyle w:val="NoSpacing"/>
              <w:jc w:val="right"/>
              <w:rPr>
                <w:rFonts w:ascii="Times New Roman" w:hAnsi="Times New Roman" w:cs="Times New Roman"/>
                <w:b/>
                <w:sz w:val="24"/>
                <w:szCs w:val="24"/>
              </w:rPr>
            </w:pPr>
          </w:p>
        </w:tc>
        <w:tc>
          <w:tcPr>
            <w:tcW w:w="1486" w:type="dxa"/>
            <w:vAlign w:val="bottom"/>
          </w:tcPr>
          <w:p w14:paraId="1E77E735" w14:textId="77777777" w:rsidR="006C25D0" w:rsidRPr="006C25D0" w:rsidRDefault="006C25D0" w:rsidP="006C25D0">
            <w:pPr>
              <w:pStyle w:val="NoSpacing"/>
              <w:jc w:val="right"/>
              <w:rPr>
                <w:rFonts w:ascii="Times New Roman" w:hAnsi="Times New Roman" w:cs="Times New Roman"/>
                <w:b/>
                <w:sz w:val="24"/>
                <w:szCs w:val="24"/>
              </w:rPr>
            </w:pPr>
            <w:r w:rsidRPr="006C25D0">
              <w:rPr>
                <w:rFonts w:ascii="Times New Roman" w:eastAsia="Times New Roman" w:hAnsi="Times New Roman" w:cs="Times New Roman"/>
                <w:b/>
                <w:color w:val="000000"/>
                <w:sz w:val="24"/>
                <w:szCs w:val="24"/>
              </w:rPr>
              <w:t>6,48,160</w:t>
            </w:r>
          </w:p>
        </w:tc>
      </w:tr>
      <w:tr w:rsidR="006C25D0" w:rsidRPr="006C25D0" w14:paraId="639BB398" w14:textId="77777777" w:rsidTr="006C25D0">
        <w:trPr>
          <w:jc w:val="center"/>
        </w:trPr>
        <w:tc>
          <w:tcPr>
            <w:tcW w:w="4954" w:type="dxa"/>
            <w:gridSpan w:val="4"/>
          </w:tcPr>
          <w:p w14:paraId="4EA1143B" w14:textId="77777777" w:rsidR="006C25D0" w:rsidRPr="006C25D0" w:rsidRDefault="006C25D0" w:rsidP="006C25D0">
            <w:pPr>
              <w:pStyle w:val="NoSpacing"/>
              <w:rPr>
                <w:rFonts w:ascii="Times New Roman" w:hAnsi="Times New Roman" w:cs="Times New Roman"/>
                <w:b/>
                <w:sz w:val="24"/>
                <w:szCs w:val="24"/>
              </w:rPr>
            </w:pPr>
            <w:r w:rsidRPr="006C25D0">
              <w:rPr>
                <w:rFonts w:ascii="Times New Roman" w:hAnsi="Times New Roman" w:cs="Times New Roman"/>
                <w:b/>
                <w:sz w:val="24"/>
                <w:szCs w:val="24"/>
              </w:rPr>
              <w:t>Grand Total for Training (A+B+C)</w:t>
            </w:r>
          </w:p>
        </w:tc>
        <w:tc>
          <w:tcPr>
            <w:tcW w:w="1450" w:type="dxa"/>
          </w:tcPr>
          <w:p w14:paraId="149204DC" w14:textId="77777777" w:rsidR="006C25D0" w:rsidRPr="006C25D0" w:rsidRDefault="006C25D0" w:rsidP="006C25D0">
            <w:pPr>
              <w:pStyle w:val="NoSpacing"/>
              <w:jc w:val="right"/>
              <w:rPr>
                <w:rFonts w:ascii="Times New Roman" w:hAnsi="Times New Roman" w:cs="Times New Roman"/>
                <w:b/>
                <w:sz w:val="24"/>
                <w:szCs w:val="24"/>
              </w:rPr>
            </w:pPr>
          </w:p>
        </w:tc>
        <w:tc>
          <w:tcPr>
            <w:tcW w:w="1308" w:type="dxa"/>
          </w:tcPr>
          <w:p w14:paraId="40D13534" w14:textId="77777777" w:rsidR="006C25D0" w:rsidRPr="006C25D0" w:rsidRDefault="006C25D0" w:rsidP="006C25D0">
            <w:pPr>
              <w:pStyle w:val="NoSpacing"/>
              <w:jc w:val="right"/>
              <w:rPr>
                <w:rFonts w:ascii="Times New Roman" w:hAnsi="Times New Roman" w:cs="Times New Roman"/>
                <w:b/>
                <w:sz w:val="24"/>
                <w:szCs w:val="24"/>
              </w:rPr>
            </w:pPr>
          </w:p>
        </w:tc>
        <w:tc>
          <w:tcPr>
            <w:tcW w:w="1439" w:type="dxa"/>
            <w:gridSpan w:val="2"/>
          </w:tcPr>
          <w:p w14:paraId="34F2D818" w14:textId="77777777" w:rsidR="006C25D0" w:rsidRPr="006C25D0" w:rsidRDefault="006C25D0" w:rsidP="006C25D0">
            <w:pPr>
              <w:pStyle w:val="NoSpacing"/>
              <w:jc w:val="right"/>
              <w:rPr>
                <w:rFonts w:ascii="Times New Roman" w:hAnsi="Times New Roman" w:cs="Times New Roman"/>
                <w:b/>
                <w:sz w:val="24"/>
                <w:szCs w:val="24"/>
              </w:rPr>
            </w:pPr>
          </w:p>
        </w:tc>
        <w:tc>
          <w:tcPr>
            <w:tcW w:w="1486" w:type="dxa"/>
          </w:tcPr>
          <w:p w14:paraId="6358E024" w14:textId="77777777" w:rsidR="006C25D0" w:rsidRPr="006C25D0" w:rsidRDefault="006C25D0" w:rsidP="006C25D0">
            <w:pPr>
              <w:jc w:val="right"/>
              <w:rPr>
                <w:rFonts w:ascii="Times New Roman" w:eastAsia="Times New Roman" w:hAnsi="Times New Roman" w:cs="Times New Roman"/>
                <w:b/>
                <w:color w:val="000000"/>
              </w:rPr>
            </w:pPr>
            <w:r w:rsidRPr="006C25D0">
              <w:rPr>
                <w:rFonts w:ascii="Times New Roman" w:eastAsia="Times New Roman" w:hAnsi="Times New Roman" w:cs="Times New Roman"/>
                <w:b/>
                <w:color w:val="000000"/>
              </w:rPr>
              <w:t>28,53,193</w:t>
            </w:r>
          </w:p>
        </w:tc>
      </w:tr>
      <w:tr w:rsidR="006C25D0" w:rsidRPr="006C25D0" w14:paraId="5D9AA7D3" w14:textId="77777777" w:rsidTr="006C25D0">
        <w:trPr>
          <w:jc w:val="center"/>
        </w:trPr>
        <w:tc>
          <w:tcPr>
            <w:tcW w:w="4954" w:type="dxa"/>
            <w:gridSpan w:val="4"/>
          </w:tcPr>
          <w:p w14:paraId="6745CB59" w14:textId="77777777" w:rsidR="006C25D0" w:rsidRPr="006C25D0" w:rsidRDefault="006C25D0" w:rsidP="006C25D0">
            <w:pPr>
              <w:pStyle w:val="NoSpacing"/>
              <w:rPr>
                <w:rFonts w:ascii="Times New Roman" w:hAnsi="Times New Roman" w:cs="Times New Roman"/>
                <w:b/>
                <w:sz w:val="24"/>
                <w:szCs w:val="24"/>
              </w:rPr>
            </w:pPr>
          </w:p>
        </w:tc>
        <w:tc>
          <w:tcPr>
            <w:tcW w:w="1450" w:type="dxa"/>
          </w:tcPr>
          <w:p w14:paraId="7B96FC35" w14:textId="77777777" w:rsidR="006C25D0" w:rsidRPr="006C25D0" w:rsidRDefault="006C25D0" w:rsidP="006C25D0">
            <w:pPr>
              <w:pStyle w:val="NoSpacing"/>
              <w:jc w:val="right"/>
              <w:rPr>
                <w:rFonts w:ascii="Times New Roman" w:hAnsi="Times New Roman" w:cs="Times New Roman"/>
                <w:b/>
                <w:sz w:val="24"/>
                <w:szCs w:val="24"/>
              </w:rPr>
            </w:pPr>
          </w:p>
        </w:tc>
        <w:tc>
          <w:tcPr>
            <w:tcW w:w="1308" w:type="dxa"/>
          </w:tcPr>
          <w:p w14:paraId="6A566627" w14:textId="77777777" w:rsidR="006C25D0" w:rsidRPr="006C25D0" w:rsidRDefault="006C25D0" w:rsidP="006C25D0">
            <w:pPr>
              <w:pStyle w:val="NoSpacing"/>
              <w:jc w:val="right"/>
              <w:rPr>
                <w:rFonts w:ascii="Times New Roman" w:hAnsi="Times New Roman" w:cs="Times New Roman"/>
                <w:b/>
                <w:sz w:val="24"/>
                <w:szCs w:val="24"/>
              </w:rPr>
            </w:pPr>
          </w:p>
        </w:tc>
        <w:tc>
          <w:tcPr>
            <w:tcW w:w="1439" w:type="dxa"/>
            <w:gridSpan w:val="2"/>
          </w:tcPr>
          <w:p w14:paraId="0F99CB66" w14:textId="77777777" w:rsidR="006C25D0" w:rsidRPr="006C25D0" w:rsidRDefault="006C25D0" w:rsidP="006C25D0">
            <w:pPr>
              <w:pStyle w:val="NoSpacing"/>
              <w:jc w:val="right"/>
              <w:rPr>
                <w:rFonts w:ascii="Times New Roman" w:hAnsi="Times New Roman" w:cs="Times New Roman"/>
                <w:b/>
                <w:sz w:val="24"/>
                <w:szCs w:val="24"/>
              </w:rPr>
            </w:pPr>
          </w:p>
        </w:tc>
        <w:tc>
          <w:tcPr>
            <w:tcW w:w="1486" w:type="dxa"/>
          </w:tcPr>
          <w:p w14:paraId="1A1CCABE" w14:textId="77777777" w:rsidR="006C25D0" w:rsidRPr="006C25D0" w:rsidRDefault="006C25D0" w:rsidP="006C25D0">
            <w:pPr>
              <w:pStyle w:val="NoSpacing"/>
              <w:jc w:val="right"/>
              <w:rPr>
                <w:rFonts w:ascii="Times New Roman" w:hAnsi="Times New Roman" w:cs="Times New Roman"/>
                <w:b/>
                <w:sz w:val="24"/>
                <w:szCs w:val="24"/>
              </w:rPr>
            </w:pPr>
          </w:p>
        </w:tc>
      </w:tr>
    </w:tbl>
    <w:p w14:paraId="11252A76" w14:textId="77777777" w:rsidR="006C25D0" w:rsidRPr="006C25D0" w:rsidRDefault="006C25D0" w:rsidP="006C25D0">
      <w:pPr>
        <w:pStyle w:val="NoSpacing"/>
        <w:rPr>
          <w:rFonts w:ascii="Times New Roman" w:hAnsi="Times New Roman" w:cs="Times New Roman"/>
          <w:b/>
          <w:sz w:val="24"/>
          <w:szCs w:val="24"/>
        </w:rPr>
      </w:pPr>
    </w:p>
    <w:p w14:paraId="06016090" w14:textId="77777777" w:rsidR="006C25D0" w:rsidRDefault="006C25D0" w:rsidP="00986B41">
      <w:pPr>
        <w:spacing w:line="360" w:lineRule="auto"/>
        <w:ind w:left="360"/>
        <w:rPr>
          <w:rFonts w:ascii="Times New Roman" w:hAnsi="Times New Roman" w:cs="Times New Roman"/>
        </w:rPr>
      </w:pPr>
    </w:p>
    <w:p w14:paraId="0C24C624" w14:textId="77777777" w:rsidR="00067F65" w:rsidRDefault="00067F65" w:rsidP="00986B41">
      <w:pPr>
        <w:spacing w:line="360" w:lineRule="auto"/>
        <w:ind w:left="360"/>
        <w:rPr>
          <w:rFonts w:ascii="Times New Roman" w:hAnsi="Times New Roman" w:cs="Times New Roman"/>
        </w:rPr>
      </w:pPr>
    </w:p>
    <w:p w14:paraId="79D2105E" w14:textId="77777777" w:rsidR="00067F65" w:rsidRDefault="00067F65" w:rsidP="00986B41">
      <w:pPr>
        <w:spacing w:line="360" w:lineRule="auto"/>
        <w:ind w:left="360"/>
        <w:rPr>
          <w:rFonts w:ascii="Times New Roman" w:hAnsi="Times New Roman" w:cs="Times New Roman"/>
        </w:rPr>
      </w:pPr>
    </w:p>
    <w:p w14:paraId="0ACAD652" w14:textId="77777777" w:rsidR="00067F65" w:rsidRDefault="00067F65" w:rsidP="00986B41">
      <w:pPr>
        <w:spacing w:line="360" w:lineRule="auto"/>
        <w:ind w:left="360"/>
        <w:rPr>
          <w:rFonts w:ascii="Times New Roman" w:hAnsi="Times New Roman" w:cs="Times New Roman"/>
        </w:rPr>
      </w:pPr>
    </w:p>
    <w:p w14:paraId="228CB81F" w14:textId="77777777" w:rsidR="00067F65" w:rsidRDefault="00067F65" w:rsidP="00986B41">
      <w:pPr>
        <w:spacing w:line="360" w:lineRule="auto"/>
        <w:ind w:left="360"/>
        <w:rPr>
          <w:rFonts w:ascii="Times New Roman" w:hAnsi="Times New Roman" w:cs="Times New Roman"/>
        </w:rPr>
      </w:pPr>
    </w:p>
    <w:p w14:paraId="0B8036CF" w14:textId="77777777" w:rsidR="00067F65" w:rsidRDefault="00067F65" w:rsidP="00986B41">
      <w:pPr>
        <w:spacing w:line="360" w:lineRule="auto"/>
        <w:ind w:left="360"/>
        <w:rPr>
          <w:rFonts w:ascii="Times New Roman" w:hAnsi="Times New Roman" w:cs="Times New Roman"/>
        </w:rPr>
      </w:pPr>
    </w:p>
    <w:p w14:paraId="50C369DB" w14:textId="77777777" w:rsidR="00067F65" w:rsidRDefault="00067F65" w:rsidP="00986B41">
      <w:pPr>
        <w:spacing w:line="360" w:lineRule="auto"/>
        <w:ind w:left="360"/>
        <w:rPr>
          <w:rFonts w:ascii="Times New Roman" w:hAnsi="Times New Roman" w:cs="Times New Roman"/>
        </w:rPr>
      </w:pPr>
    </w:p>
    <w:p w14:paraId="73C0DB69" w14:textId="77777777" w:rsidR="00067F65" w:rsidRDefault="00067F65" w:rsidP="00986B41">
      <w:pPr>
        <w:spacing w:line="360" w:lineRule="auto"/>
        <w:ind w:left="360"/>
        <w:rPr>
          <w:rFonts w:ascii="Times New Roman" w:hAnsi="Times New Roman" w:cs="Times New Roman"/>
        </w:rPr>
      </w:pPr>
    </w:p>
    <w:p w14:paraId="48AE37B7" w14:textId="77777777" w:rsidR="00067F65" w:rsidRDefault="00067F65" w:rsidP="00986B41">
      <w:pPr>
        <w:spacing w:line="360" w:lineRule="auto"/>
        <w:ind w:left="360"/>
        <w:rPr>
          <w:rFonts w:ascii="Times New Roman" w:hAnsi="Times New Roman" w:cs="Times New Roman"/>
        </w:rPr>
      </w:pPr>
    </w:p>
    <w:p w14:paraId="5E9C48F6" w14:textId="77777777" w:rsidR="00067F65" w:rsidRDefault="00067F65" w:rsidP="00986B41">
      <w:pPr>
        <w:spacing w:line="360" w:lineRule="auto"/>
        <w:ind w:left="360"/>
        <w:rPr>
          <w:rFonts w:ascii="Times New Roman" w:hAnsi="Times New Roman" w:cs="Times New Roman"/>
        </w:rPr>
      </w:pPr>
    </w:p>
    <w:p w14:paraId="2CA7EB45" w14:textId="77777777" w:rsidR="00067F65" w:rsidRDefault="00067F65" w:rsidP="00986B41">
      <w:pPr>
        <w:spacing w:line="360" w:lineRule="auto"/>
        <w:ind w:left="360"/>
        <w:rPr>
          <w:rFonts w:ascii="Times New Roman" w:hAnsi="Times New Roman" w:cs="Times New Roman"/>
        </w:rPr>
      </w:pPr>
    </w:p>
    <w:p w14:paraId="40F9911B" w14:textId="77777777" w:rsidR="00067F65" w:rsidRDefault="00067F65" w:rsidP="00986B41">
      <w:pPr>
        <w:spacing w:line="360" w:lineRule="auto"/>
        <w:ind w:left="360"/>
        <w:rPr>
          <w:rFonts w:ascii="Times New Roman" w:hAnsi="Times New Roman" w:cs="Times New Roman"/>
        </w:rPr>
      </w:pPr>
    </w:p>
    <w:p w14:paraId="414086E2" w14:textId="77777777" w:rsidR="00067F65" w:rsidRDefault="00067F65" w:rsidP="00986B41">
      <w:pPr>
        <w:spacing w:line="360" w:lineRule="auto"/>
        <w:ind w:left="360"/>
        <w:rPr>
          <w:rFonts w:ascii="Times New Roman" w:hAnsi="Times New Roman" w:cs="Times New Roman"/>
        </w:rPr>
      </w:pPr>
    </w:p>
    <w:p w14:paraId="63837047" w14:textId="77777777" w:rsidR="00067F65" w:rsidRDefault="00067F65" w:rsidP="00986B41">
      <w:pPr>
        <w:spacing w:line="360" w:lineRule="auto"/>
        <w:ind w:left="360"/>
        <w:rPr>
          <w:rFonts w:ascii="Times New Roman" w:hAnsi="Times New Roman" w:cs="Times New Roman"/>
        </w:rPr>
      </w:pPr>
    </w:p>
    <w:p w14:paraId="44774E60" w14:textId="77777777" w:rsidR="00067F65" w:rsidRDefault="00067F65" w:rsidP="00986B41">
      <w:pPr>
        <w:spacing w:line="360" w:lineRule="auto"/>
        <w:ind w:left="360"/>
        <w:rPr>
          <w:rFonts w:ascii="Times New Roman" w:hAnsi="Times New Roman" w:cs="Times New Roman"/>
        </w:rPr>
      </w:pPr>
    </w:p>
    <w:p w14:paraId="30069902" w14:textId="77777777" w:rsidR="00067F65" w:rsidRDefault="00067F65" w:rsidP="00986B41">
      <w:pPr>
        <w:spacing w:line="360" w:lineRule="auto"/>
        <w:ind w:left="360"/>
        <w:rPr>
          <w:rFonts w:ascii="Times New Roman" w:hAnsi="Times New Roman" w:cs="Times New Roman"/>
        </w:rPr>
      </w:pPr>
    </w:p>
    <w:p w14:paraId="0828BD4B" w14:textId="77777777" w:rsidR="00067F65" w:rsidRDefault="00067F65" w:rsidP="00986B41">
      <w:pPr>
        <w:spacing w:line="360" w:lineRule="auto"/>
        <w:ind w:left="360"/>
        <w:rPr>
          <w:rFonts w:ascii="Times New Roman" w:hAnsi="Times New Roman" w:cs="Times New Roman"/>
        </w:rPr>
      </w:pPr>
    </w:p>
    <w:p w14:paraId="1DF29860" w14:textId="77777777" w:rsidR="00067F65" w:rsidRDefault="00067F65" w:rsidP="00986B41">
      <w:pPr>
        <w:spacing w:line="360" w:lineRule="auto"/>
        <w:ind w:left="360"/>
        <w:rPr>
          <w:rFonts w:ascii="Times New Roman" w:hAnsi="Times New Roman" w:cs="Times New Roman"/>
        </w:rPr>
      </w:pPr>
    </w:p>
    <w:p w14:paraId="7ECC6234" w14:textId="77777777" w:rsidR="00067F65" w:rsidRDefault="00067F65" w:rsidP="00986B41">
      <w:pPr>
        <w:spacing w:line="360" w:lineRule="auto"/>
        <w:ind w:left="360"/>
        <w:rPr>
          <w:rFonts w:ascii="Times New Roman" w:hAnsi="Times New Roman" w:cs="Times New Roman"/>
        </w:rPr>
      </w:pPr>
    </w:p>
    <w:p w14:paraId="01E0621A" w14:textId="77777777" w:rsidR="00067F65" w:rsidRDefault="00067F65" w:rsidP="00986B41">
      <w:pPr>
        <w:spacing w:line="360" w:lineRule="auto"/>
        <w:ind w:left="360"/>
        <w:rPr>
          <w:rFonts w:ascii="Times New Roman" w:hAnsi="Times New Roman" w:cs="Times New Roman"/>
        </w:rPr>
      </w:pPr>
    </w:p>
    <w:p w14:paraId="182020A4" w14:textId="77777777" w:rsidR="00067F65" w:rsidRDefault="00067F65" w:rsidP="00986B41">
      <w:pPr>
        <w:spacing w:line="360" w:lineRule="auto"/>
        <w:ind w:left="360"/>
        <w:rPr>
          <w:rFonts w:ascii="Times New Roman" w:hAnsi="Times New Roman" w:cs="Times New Roman"/>
        </w:rPr>
      </w:pPr>
    </w:p>
    <w:p w14:paraId="2390F8F7" w14:textId="77777777" w:rsidR="00067F65" w:rsidRDefault="00067F65" w:rsidP="00986B41">
      <w:pPr>
        <w:spacing w:line="360" w:lineRule="auto"/>
        <w:ind w:left="360"/>
        <w:rPr>
          <w:rFonts w:ascii="Times New Roman" w:hAnsi="Times New Roman" w:cs="Times New Roman"/>
        </w:rPr>
      </w:pPr>
    </w:p>
    <w:p w14:paraId="0BABEDDB" w14:textId="77777777" w:rsidR="00067F65" w:rsidRDefault="00067F65" w:rsidP="00986B41">
      <w:pPr>
        <w:spacing w:line="360" w:lineRule="auto"/>
        <w:ind w:left="360"/>
        <w:rPr>
          <w:rFonts w:ascii="Times New Roman" w:hAnsi="Times New Roman" w:cs="Times New Roman"/>
        </w:rPr>
      </w:pPr>
    </w:p>
    <w:p w14:paraId="03B75AD1" w14:textId="37795F77" w:rsidR="006C25D0" w:rsidRPr="007B1788" w:rsidRDefault="006C25D0" w:rsidP="00986B41">
      <w:pPr>
        <w:spacing w:line="360" w:lineRule="auto"/>
        <w:ind w:left="360"/>
        <w:rPr>
          <w:rFonts w:ascii="Times New Roman" w:hAnsi="Times New Roman" w:cs="Times New Roman"/>
          <w:b/>
        </w:rPr>
      </w:pPr>
      <w:r w:rsidRPr="007B1788">
        <w:rPr>
          <w:rFonts w:ascii="Times New Roman" w:hAnsi="Times New Roman" w:cs="Times New Roman"/>
          <w:b/>
        </w:rPr>
        <w:t>2.3. SETTING UP NCD CLINICS AT 5 COMMUNITY HEALTH CENTRES IN AIZAWL &amp; LUNGLEI DISTRICTS</w:t>
      </w:r>
    </w:p>
    <w:p w14:paraId="0A30F5A9" w14:textId="08A30A86" w:rsidR="006C25D0" w:rsidRDefault="006C25D0" w:rsidP="006C25D0">
      <w:pPr>
        <w:spacing w:line="360" w:lineRule="auto"/>
        <w:ind w:left="360"/>
        <w:rPr>
          <w:rFonts w:ascii="Times New Roman" w:hAnsi="Times New Roman" w:cs="Times New Roman"/>
        </w:rPr>
      </w:pPr>
      <w:r>
        <w:rPr>
          <w:rFonts w:ascii="Times New Roman" w:hAnsi="Times New Roman" w:cs="Times New Roman"/>
        </w:rPr>
        <w:t xml:space="preserve">As per the approved state PIP for NPCDCS, Annexure II (Page. No. – 158 &amp; 159), it has been indicated that there are 5 CHC NCD clinics already existing in Mizoram. Consequently, fund has been approved only for recurring costs (human resources &amp; consumables) for 5 CHCs. In the table below, the amount required </w:t>
      </w:r>
      <w:proofErr w:type="gramStart"/>
      <w:r>
        <w:rPr>
          <w:rFonts w:ascii="Times New Roman" w:hAnsi="Times New Roman" w:cs="Times New Roman"/>
        </w:rPr>
        <w:t>to set</w:t>
      </w:r>
      <w:proofErr w:type="gramEnd"/>
      <w:r>
        <w:rPr>
          <w:rFonts w:ascii="Times New Roman" w:hAnsi="Times New Roman" w:cs="Times New Roman"/>
        </w:rPr>
        <w:t xml:space="preserve"> up </w:t>
      </w:r>
      <w:r w:rsidR="00683791">
        <w:rPr>
          <w:rFonts w:ascii="Times New Roman" w:hAnsi="Times New Roman" w:cs="Times New Roman"/>
        </w:rPr>
        <w:t xml:space="preserve">clinics (non-recurring costs) at 5 CHCs at </w:t>
      </w:r>
      <w:proofErr w:type="spellStart"/>
      <w:r w:rsidR="00683791">
        <w:rPr>
          <w:rFonts w:ascii="Times New Roman" w:hAnsi="Times New Roman" w:cs="Times New Roman"/>
        </w:rPr>
        <w:t>Sakawrdai</w:t>
      </w:r>
      <w:proofErr w:type="spellEnd"/>
      <w:r w:rsidR="00683791">
        <w:rPr>
          <w:rFonts w:ascii="Times New Roman" w:hAnsi="Times New Roman" w:cs="Times New Roman"/>
        </w:rPr>
        <w:t xml:space="preserve">, </w:t>
      </w:r>
      <w:proofErr w:type="spellStart"/>
      <w:r w:rsidR="00683791">
        <w:rPr>
          <w:rFonts w:ascii="Times New Roman" w:hAnsi="Times New Roman" w:cs="Times New Roman"/>
        </w:rPr>
        <w:t>Thingsulthliah</w:t>
      </w:r>
      <w:proofErr w:type="spellEnd"/>
      <w:r w:rsidR="00683791">
        <w:rPr>
          <w:rFonts w:ascii="Times New Roman" w:hAnsi="Times New Roman" w:cs="Times New Roman"/>
        </w:rPr>
        <w:t xml:space="preserve">, </w:t>
      </w:r>
      <w:proofErr w:type="spellStart"/>
      <w:r w:rsidR="00683791">
        <w:rPr>
          <w:rFonts w:ascii="Times New Roman" w:hAnsi="Times New Roman" w:cs="Times New Roman"/>
        </w:rPr>
        <w:t>Saitual</w:t>
      </w:r>
      <w:proofErr w:type="spellEnd"/>
      <w:r w:rsidR="00683791">
        <w:rPr>
          <w:rFonts w:ascii="Times New Roman" w:hAnsi="Times New Roman" w:cs="Times New Roman"/>
        </w:rPr>
        <w:t xml:space="preserve">, </w:t>
      </w:r>
      <w:proofErr w:type="spellStart"/>
      <w:r w:rsidR="00683791">
        <w:rPr>
          <w:rFonts w:ascii="Times New Roman" w:hAnsi="Times New Roman" w:cs="Times New Roman"/>
        </w:rPr>
        <w:t>Lengpui</w:t>
      </w:r>
      <w:proofErr w:type="spellEnd"/>
      <w:r w:rsidR="00683791">
        <w:rPr>
          <w:rFonts w:ascii="Times New Roman" w:hAnsi="Times New Roman" w:cs="Times New Roman"/>
        </w:rPr>
        <w:t xml:space="preserve"> &amp; </w:t>
      </w:r>
      <w:proofErr w:type="spellStart"/>
      <w:r w:rsidR="00683791">
        <w:rPr>
          <w:rFonts w:ascii="Times New Roman" w:hAnsi="Times New Roman" w:cs="Times New Roman"/>
        </w:rPr>
        <w:t>Hnahthial</w:t>
      </w:r>
      <w:proofErr w:type="spellEnd"/>
      <w:r w:rsidR="00683791">
        <w:rPr>
          <w:rFonts w:ascii="Times New Roman" w:hAnsi="Times New Roman" w:cs="Times New Roman"/>
        </w:rPr>
        <w:t xml:space="preserve"> have been indicated.</w:t>
      </w:r>
    </w:p>
    <w:tbl>
      <w:tblPr>
        <w:tblStyle w:val="TableGrid"/>
        <w:tblW w:w="0" w:type="auto"/>
        <w:tblInd w:w="360" w:type="dxa"/>
        <w:tblLook w:val="04A0" w:firstRow="1" w:lastRow="0" w:firstColumn="1" w:lastColumn="0" w:noHBand="0" w:noVBand="1"/>
      </w:tblPr>
      <w:tblGrid>
        <w:gridCol w:w="1358"/>
        <w:gridCol w:w="2643"/>
        <w:gridCol w:w="1475"/>
        <w:gridCol w:w="1475"/>
        <w:gridCol w:w="1476"/>
      </w:tblGrid>
      <w:tr w:rsidR="00683791" w14:paraId="7844A28F" w14:textId="77777777" w:rsidTr="00683791">
        <w:tc>
          <w:tcPr>
            <w:tcW w:w="1358" w:type="dxa"/>
          </w:tcPr>
          <w:p w14:paraId="373A0AC8" w14:textId="4E4B0182" w:rsidR="00683791" w:rsidRPr="00683791" w:rsidRDefault="00683791" w:rsidP="00683791">
            <w:pPr>
              <w:spacing w:line="276" w:lineRule="auto"/>
              <w:ind w:right="225"/>
              <w:rPr>
                <w:rFonts w:ascii="Times New Roman" w:hAnsi="Times New Roman" w:cs="Times New Roman"/>
                <w:b/>
              </w:rPr>
            </w:pPr>
            <w:r w:rsidRPr="00683791">
              <w:rPr>
                <w:rFonts w:ascii="Times New Roman" w:hAnsi="Times New Roman" w:cs="Times New Roman"/>
                <w:b/>
              </w:rPr>
              <w:t>FMR Code</w:t>
            </w:r>
          </w:p>
        </w:tc>
        <w:tc>
          <w:tcPr>
            <w:tcW w:w="2643" w:type="dxa"/>
          </w:tcPr>
          <w:p w14:paraId="48BC691B" w14:textId="2E85CA32" w:rsidR="00683791" w:rsidRPr="00683791" w:rsidRDefault="00683791" w:rsidP="00683791">
            <w:pPr>
              <w:spacing w:line="276" w:lineRule="auto"/>
              <w:rPr>
                <w:rFonts w:ascii="Times New Roman" w:hAnsi="Times New Roman" w:cs="Times New Roman"/>
                <w:b/>
              </w:rPr>
            </w:pPr>
            <w:r w:rsidRPr="00683791">
              <w:rPr>
                <w:rFonts w:ascii="Times New Roman" w:hAnsi="Times New Roman" w:cs="Times New Roman"/>
                <w:b/>
              </w:rPr>
              <w:t>Non-recurring costs</w:t>
            </w:r>
          </w:p>
        </w:tc>
        <w:tc>
          <w:tcPr>
            <w:tcW w:w="1475" w:type="dxa"/>
          </w:tcPr>
          <w:p w14:paraId="7F191176" w14:textId="5DAA9E34" w:rsidR="00683791" w:rsidRPr="00683791" w:rsidRDefault="00683791" w:rsidP="00683791">
            <w:pPr>
              <w:spacing w:line="276" w:lineRule="auto"/>
              <w:rPr>
                <w:rFonts w:ascii="Times New Roman" w:hAnsi="Times New Roman" w:cs="Times New Roman"/>
                <w:b/>
              </w:rPr>
            </w:pPr>
            <w:r w:rsidRPr="00683791">
              <w:rPr>
                <w:rFonts w:ascii="Times New Roman" w:hAnsi="Times New Roman" w:cs="Times New Roman"/>
                <w:b/>
              </w:rPr>
              <w:t>Unit cost</w:t>
            </w:r>
          </w:p>
        </w:tc>
        <w:tc>
          <w:tcPr>
            <w:tcW w:w="1475" w:type="dxa"/>
          </w:tcPr>
          <w:p w14:paraId="7FBFE834" w14:textId="75841A03" w:rsidR="00683791" w:rsidRPr="00683791" w:rsidRDefault="00683791" w:rsidP="00683791">
            <w:pPr>
              <w:spacing w:line="276" w:lineRule="auto"/>
              <w:rPr>
                <w:rFonts w:ascii="Times New Roman" w:hAnsi="Times New Roman" w:cs="Times New Roman"/>
                <w:b/>
              </w:rPr>
            </w:pPr>
            <w:r w:rsidRPr="00683791">
              <w:rPr>
                <w:rFonts w:ascii="Times New Roman" w:hAnsi="Times New Roman" w:cs="Times New Roman"/>
                <w:b/>
              </w:rPr>
              <w:t xml:space="preserve">No. </w:t>
            </w:r>
            <w:proofErr w:type="gramStart"/>
            <w:r w:rsidRPr="00683791">
              <w:rPr>
                <w:rFonts w:ascii="Times New Roman" w:hAnsi="Times New Roman" w:cs="Times New Roman"/>
                <w:b/>
              </w:rPr>
              <w:t>of</w:t>
            </w:r>
            <w:proofErr w:type="gramEnd"/>
            <w:r w:rsidRPr="00683791">
              <w:rPr>
                <w:rFonts w:ascii="Times New Roman" w:hAnsi="Times New Roman" w:cs="Times New Roman"/>
                <w:b/>
              </w:rPr>
              <w:t xml:space="preserve"> clinics proposed</w:t>
            </w:r>
          </w:p>
        </w:tc>
        <w:tc>
          <w:tcPr>
            <w:tcW w:w="1476" w:type="dxa"/>
          </w:tcPr>
          <w:p w14:paraId="003C1B57" w14:textId="67E6DF39" w:rsidR="00683791" w:rsidRPr="00683791" w:rsidRDefault="00683791" w:rsidP="00683791">
            <w:pPr>
              <w:spacing w:line="276" w:lineRule="auto"/>
              <w:rPr>
                <w:rFonts w:ascii="Times New Roman" w:hAnsi="Times New Roman" w:cs="Times New Roman"/>
                <w:b/>
              </w:rPr>
            </w:pPr>
            <w:r w:rsidRPr="00683791">
              <w:rPr>
                <w:rFonts w:ascii="Times New Roman" w:hAnsi="Times New Roman" w:cs="Times New Roman"/>
                <w:b/>
              </w:rPr>
              <w:t>Total cost</w:t>
            </w:r>
          </w:p>
        </w:tc>
      </w:tr>
      <w:tr w:rsidR="00683791" w14:paraId="1237E16C" w14:textId="77777777" w:rsidTr="00683791">
        <w:tc>
          <w:tcPr>
            <w:tcW w:w="1358" w:type="dxa"/>
          </w:tcPr>
          <w:p w14:paraId="7C1D49A6" w14:textId="2761D2C2" w:rsidR="00683791" w:rsidRDefault="00683791" w:rsidP="00986B41">
            <w:pPr>
              <w:spacing w:line="360" w:lineRule="auto"/>
              <w:rPr>
                <w:rFonts w:ascii="Times New Roman" w:hAnsi="Times New Roman" w:cs="Times New Roman"/>
              </w:rPr>
            </w:pPr>
            <w:r>
              <w:rPr>
                <w:rFonts w:ascii="Times New Roman" w:hAnsi="Times New Roman" w:cs="Times New Roman"/>
              </w:rPr>
              <w:t>O1.1.4.1</w:t>
            </w:r>
          </w:p>
        </w:tc>
        <w:tc>
          <w:tcPr>
            <w:tcW w:w="2643" w:type="dxa"/>
          </w:tcPr>
          <w:p w14:paraId="0A9F4F55" w14:textId="7F56EB18" w:rsidR="00683791" w:rsidRDefault="00683791" w:rsidP="00986B41">
            <w:pPr>
              <w:spacing w:line="360" w:lineRule="auto"/>
              <w:rPr>
                <w:rFonts w:ascii="Times New Roman" w:hAnsi="Times New Roman" w:cs="Times New Roman"/>
              </w:rPr>
            </w:pPr>
            <w:r>
              <w:rPr>
                <w:rFonts w:ascii="Times New Roman" w:hAnsi="Times New Roman" w:cs="Times New Roman"/>
              </w:rPr>
              <w:t xml:space="preserve">Furniture, equipments, computers, </w:t>
            </w:r>
            <w:proofErr w:type="spellStart"/>
            <w:r>
              <w:rPr>
                <w:rFonts w:ascii="Times New Roman" w:hAnsi="Times New Roman" w:cs="Times New Roman"/>
              </w:rPr>
              <w:t>etc</w:t>
            </w:r>
            <w:proofErr w:type="spellEnd"/>
          </w:p>
        </w:tc>
        <w:tc>
          <w:tcPr>
            <w:tcW w:w="1475" w:type="dxa"/>
            <w:vAlign w:val="center"/>
          </w:tcPr>
          <w:p w14:paraId="1CB32442" w14:textId="13F96553" w:rsidR="00683791" w:rsidRDefault="00683791" w:rsidP="00683791">
            <w:pPr>
              <w:spacing w:line="360" w:lineRule="auto"/>
              <w:jc w:val="center"/>
              <w:rPr>
                <w:rFonts w:ascii="Times New Roman" w:hAnsi="Times New Roman" w:cs="Times New Roman"/>
              </w:rPr>
            </w:pPr>
            <w:r>
              <w:rPr>
                <w:rFonts w:ascii="Times New Roman" w:hAnsi="Times New Roman" w:cs="Times New Roman"/>
              </w:rPr>
              <w:t>Rs.1 lakhs</w:t>
            </w:r>
          </w:p>
        </w:tc>
        <w:tc>
          <w:tcPr>
            <w:tcW w:w="1475" w:type="dxa"/>
            <w:vAlign w:val="center"/>
          </w:tcPr>
          <w:p w14:paraId="1F82AA2E" w14:textId="668E4998" w:rsidR="00683791" w:rsidRDefault="00683791" w:rsidP="00683791">
            <w:pPr>
              <w:spacing w:line="360" w:lineRule="auto"/>
              <w:jc w:val="center"/>
              <w:rPr>
                <w:rFonts w:ascii="Times New Roman" w:hAnsi="Times New Roman" w:cs="Times New Roman"/>
              </w:rPr>
            </w:pPr>
            <w:r>
              <w:rPr>
                <w:rFonts w:ascii="Times New Roman" w:hAnsi="Times New Roman" w:cs="Times New Roman"/>
              </w:rPr>
              <w:t>5</w:t>
            </w:r>
          </w:p>
        </w:tc>
        <w:tc>
          <w:tcPr>
            <w:tcW w:w="1476" w:type="dxa"/>
            <w:vAlign w:val="center"/>
          </w:tcPr>
          <w:p w14:paraId="72C77502" w14:textId="2E9AD9CA" w:rsidR="00683791" w:rsidRDefault="00683791" w:rsidP="00683791">
            <w:pPr>
              <w:spacing w:line="360" w:lineRule="auto"/>
              <w:jc w:val="center"/>
              <w:rPr>
                <w:rFonts w:ascii="Times New Roman" w:hAnsi="Times New Roman" w:cs="Times New Roman"/>
              </w:rPr>
            </w:pPr>
            <w:r>
              <w:rPr>
                <w:rFonts w:ascii="Times New Roman" w:hAnsi="Times New Roman" w:cs="Times New Roman"/>
              </w:rPr>
              <w:t>Rs. 5 lakhs</w:t>
            </w:r>
          </w:p>
        </w:tc>
      </w:tr>
      <w:tr w:rsidR="00683791" w14:paraId="7071D04F" w14:textId="77777777" w:rsidTr="00683791">
        <w:tc>
          <w:tcPr>
            <w:tcW w:w="1358" w:type="dxa"/>
          </w:tcPr>
          <w:p w14:paraId="04CFA722" w14:textId="6EDF15DE" w:rsidR="00683791" w:rsidRDefault="00683791" w:rsidP="00986B41">
            <w:pPr>
              <w:spacing w:line="360" w:lineRule="auto"/>
              <w:rPr>
                <w:rFonts w:ascii="Times New Roman" w:hAnsi="Times New Roman" w:cs="Times New Roman"/>
              </w:rPr>
            </w:pPr>
            <w:r>
              <w:rPr>
                <w:rFonts w:ascii="Times New Roman" w:hAnsi="Times New Roman" w:cs="Times New Roman"/>
              </w:rPr>
              <w:t>O1.1.4.2</w:t>
            </w:r>
          </w:p>
        </w:tc>
        <w:tc>
          <w:tcPr>
            <w:tcW w:w="2643" w:type="dxa"/>
          </w:tcPr>
          <w:p w14:paraId="2D4B6DFD" w14:textId="5FAACB54" w:rsidR="00683791" w:rsidRDefault="00683791" w:rsidP="00986B41">
            <w:pPr>
              <w:spacing w:line="360" w:lineRule="auto"/>
              <w:rPr>
                <w:rFonts w:ascii="Times New Roman" w:hAnsi="Times New Roman" w:cs="Times New Roman"/>
              </w:rPr>
            </w:pPr>
            <w:r>
              <w:rPr>
                <w:rFonts w:ascii="Times New Roman" w:hAnsi="Times New Roman" w:cs="Times New Roman"/>
              </w:rPr>
              <w:t>Laboratory equipments</w:t>
            </w:r>
          </w:p>
        </w:tc>
        <w:tc>
          <w:tcPr>
            <w:tcW w:w="1475" w:type="dxa"/>
            <w:vAlign w:val="center"/>
          </w:tcPr>
          <w:p w14:paraId="41C743F3" w14:textId="5A74D828" w:rsidR="00683791" w:rsidRDefault="00683791" w:rsidP="00683791">
            <w:pPr>
              <w:spacing w:line="360" w:lineRule="auto"/>
              <w:jc w:val="center"/>
              <w:rPr>
                <w:rFonts w:ascii="Times New Roman" w:hAnsi="Times New Roman" w:cs="Times New Roman"/>
              </w:rPr>
            </w:pPr>
            <w:r>
              <w:rPr>
                <w:rFonts w:ascii="Times New Roman" w:hAnsi="Times New Roman" w:cs="Times New Roman"/>
              </w:rPr>
              <w:t>Rs. 8 lakhs</w:t>
            </w:r>
          </w:p>
        </w:tc>
        <w:tc>
          <w:tcPr>
            <w:tcW w:w="1475" w:type="dxa"/>
            <w:vAlign w:val="center"/>
          </w:tcPr>
          <w:p w14:paraId="14868E3B" w14:textId="7BAA4AD8" w:rsidR="00683791" w:rsidRDefault="00683791" w:rsidP="00683791">
            <w:pPr>
              <w:spacing w:line="360" w:lineRule="auto"/>
              <w:jc w:val="center"/>
              <w:rPr>
                <w:rFonts w:ascii="Times New Roman" w:hAnsi="Times New Roman" w:cs="Times New Roman"/>
              </w:rPr>
            </w:pPr>
            <w:r>
              <w:rPr>
                <w:rFonts w:ascii="Times New Roman" w:hAnsi="Times New Roman" w:cs="Times New Roman"/>
              </w:rPr>
              <w:t>5</w:t>
            </w:r>
          </w:p>
        </w:tc>
        <w:tc>
          <w:tcPr>
            <w:tcW w:w="1476" w:type="dxa"/>
            <w:vAlign w:val="center"/>
          </w:tcPr>
          <w:p w14:paraId="090B35D1" w14:textId="05A1DAC0" w:rsidR="00683791" w:rsidRDefault="00683791" w:rsidP="00683791">
            <w:pPr>
              <w:spacing w:line="360" w:lineRule="auto"/>
              <w:jc w:val="center"/>
              <w:rPr>
                <w:rFonts w:ascii="Times New Roman" w:hAnsi="Times New Roman" w:cs="Times New Roman"/>
              </w:rPr>
            </w:pPr>
            <w:r>
              <w:rPr>
                <w:rFonts w:ascii="Times New Roman" w:hAnsi="Times New Roman" w:cs="Times New Roman"/>
              </w:rPr>
              <w:t>Rs. 40 lakhs</w:t>
            </w:r>
          </w:p>
        </w:tc>
      </w:tr>
      <w:tr w:rsidR="00683791" w14:paraId="0ACCD9FF" w14:textId="77777777" w:rsidTr="00586BFB">
        <w:tc>
          <w:tcPr>
            <w:tcW w:w="6951" w:type="dxa"/>
            <w:gridSpan w:val="4"/>
          </w:tcPr>
          <w:p w14:paraId="6F9763FB" w14:textId="251FFD4C" w:rsidR="00683791" w:rsidRDefault="00683791" w:rsidP="00683791">
            <w:pPr>
              <w:spacing w:line="360" w:lineRule="auto"/>
              <w:jc w:val="center"/>
              <w:rPr>
                <w:rFonts w:ascii="Times New Roman" w:hAnsi="Times New Roman" w:cs="Times New Roman"/>
              </w:rPr>
            </w:pPr>
            <w:r>
              <w:rPr>
                <w:rFonts w:ascii="Times New Roman" w:hAnsi="Times New Roman" w:cs="Times New Roman"/>
              </w:rPr>
              <w:t>Total</w:t>
            </w:r>
          </w:p>
        </w:tc>
        <w:tc>
          <w:tcPr>
            <w:tcW w:w="1476" w:type="dxa"/>
            <w:vAlign w:val="center"/>
          </w:tcPr>
          <w:p w14:paraId="1DE38D45" w14:textId="2D51AC5A" w:rsidR="00683791" w:rsidRDefault="00683791" w:rsidP="00683791">
            <w:pPr>
              <w:spacing w:line="360" w:lineRule="auto"/>
              <w:jc w:val="center"/>
              <w:rPr>
                <w:rFonts w:ascii="Times New Roman" w:hAnsi="Times New Roman" w:cs="Times New Roman"/>
              </w:rPr>
            </w:pPr>
            <w:r>
              <w:rPr>
                <w:rFonts w:ascii="Times New Roman" w:hAnsi="Times New Roman" w:cs="Times New Roman"/>
              </w:rPr>
              <w:t>Rs. 45 lakhs</w:t>
            </w:r>
          </w:p>
        </w:tc>
      </w:tr>
    </w:tbl>
    <w:p w14:paraId="48BA8B28" w14:textId="77777777" w:rsidR="006C25D0" w:rsidRPr="006C25D0" w:rsidRDefault="006C25D0" w:rsidP="00986B41">
      <w:pPr>
        <w:spacing w:line="360" w:lineRule="auto"/>
        <w:ind w:left="360"/>
        <w:rPr>
          <w:rFonts w:ascii="Times New Roman" w:hAnsi="Times New Roman" w:cs="Times New Roman"/>
        </w:rPr>
      </w:pPr>
    </w:p>
    <w:sectPr w:rsidR="006C25D0" w:rsidRPr="006C25D0" w:rsidSect="001678AA">
      <w:footerReference w:type="even" r:id="rId8"/>
      <w:footerReference w:type="default" r:id="rId9"/>
      <w:pgSz w:w="11900" w:h="16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879AB" w14:textId="77777777" w:rsidR="00586BFB" w:rsidRDefault="00586BFB" w:rsidP="004C51E0">
      <w:r>
        <w:separator/>
      </w:r>
    </w:p>
  </w:endnote>
  <w:endnote w:type="continuationSeparator" w:id="0">
    <w:p w14:paraId="107078C3" w14:textId="77777777" w:rsidR="00586BFB" w:rsidRDefault="00586BFB" w:rsidP="004C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7DF5F" w14:textId="77777777" w:rsidR="00586BFB" w:rsidRDefault="00586BFB" w:rsidP="001678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B0E799" w14:textId="77777777" w:rsidR="00586BFB" w:rsidRDefault="00586BFB" w:rsidP="004C51E0">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FD7AE" w14:textId="77777777" w:rsidR="00586BFB" w:rsidRDefault="00586BFB" w:rsidP="00A120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D3070">
      <w:rPr>
        <w:rStyle w:val="PageNumber"/>
        <w:noProof/>
      </w:rPr>
      <w:t>8</w:t>
    </w:r>
    <w:r>
      <w:rPr>
        <w:rStyle w:val="PageNumber"/>
      </w:rPr>
      <w:fldChar w:fldCharType="end"/>
    </w:r>
  </w:p>
  <w:p w14:paraId="45AF03B9" w14:textId="77777777" w:rsidR="00586BFB" w:rsidRDefault="00586BFB" w:rsidP="004C51E0">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B5B886" w14:textId="77777777" w:rsidR="00586BFB" w:rsidRDefault="00586BFB" w:rsidP="004C51E0">
      <w:r>
        <w:separator/>
      </w:r>
    </w:p>
  </w:footnote>
  <w:footnote w:type="continuationSeparator" w:id="0">
    <w:p w14:paraId="1A3E4A80" w14:textId="77777777" w:rsidR="00586BFB" w:rsidRDefault="00586BFB" w:rsidP="004C51E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E0A52"/>
    <w:multiLevelType w:val="hybridMultilevel"/>
    <w:tmpl w:val="48F8D6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915375"/>
    <w:multiLevelType w:val="hybridMultilevel"/>
    <w:tmpl w:val="ACC8F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3974E6"/>
    <w:multiLevelType w:val="hybridMultilevel"/>
    <w:tmpl w:val="DD5A47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2E24AF"/>
    <w:multiLevelType w:val="hybridMultilevel"/>
    <w:tmpl w:val="E4C4E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DD2694F"/>
    <w:multiLevelType w:val="hybridMultilevel"/>
    <w:tmpl w:val="943E9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72FD2F2C"/>
    <w:multiLevelType w:val="hybridMultilevel"/>
    <w:tmpl w:val="82963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AB2"/>
    <w:rsid w:val="00067F65"/>
    <w:rsid w:val="00136257"/>
    <w:rsid w:val="001678AA"/>
    <w:rsid w:val="00304118"/>
    <w:rsid w:val="00313DEB"/>
    <w:rsid w:val="0034690C"/>
    <w:rsid w:val="004C51E0"/>
    <w:rsid w:val="005056E7"/>
    <w:rsid w:val="00586BFB"/>
    <w:rsid w:val="005A1D13"/>
    <w:rsid w:val="005D3070"/>
    <w:rsid w:val="005F3163"/>
    <w:rsid w:val="00683791"/>
    <w:rsid w:val="006C25D0"/>
    <w:rsid w:val="007B1788"/>
    <w:rsid w:val="00813AB2"/>
    <w:rsid w:val="00986B41"/>
    <w:rsid w:val="009E000A"/>
    <w:rsid w:val="00A1206C"/>
    <w:rsid w:val="00A31C18"/>
    <w:rsid w:val="00A42ED7"/>
    <w:rsid w:val="00B0238D"/>
    <w:rsid w:val="00B97278"/>
    <w:rsid w:val="00C16A15"/>
    <w:rsid w:val="00D421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A182D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51E0"/>
    <w:pPr>
      <w:tabs>
        <w:tab w:val="center" w:pos="4320"/>
        <w:tab w:val="right" w:pos="8640"/>
      </w:tabs>
    </w:pPr>
  </w:style>
  <w:style w:type="character" w:customStyle="1" w:styleId="HeaderChar">
    <w:name w:val="Header Char"/>
    <w:basedOn w:val="DefaultParagraphFont"/>
    <w:link w:val="Header"/>
    <w:uiPriority w:val="99"/>
    <w:rsid w:val="004C51E0"/>
  </w:style>
  <w:style w:type="paragraph" w:styleId="Footer">
    <w:name w:val="footer"/>
    <w:basedOn w:val="Normal"/>
    <w:link w:val="FooterChar"/>
    <w:uiPriority w:val="99"/>
    <w:unhideWhenUsed/>
    <w:rsid w:val="004C51E0"/>
    <w:pPr>
      <w:tabs>
        <w:tab w:val="center" w:pos="4320"/>
        <w:tab w:val="right" w:pos="8640"/>
      </w:tabs>
    </w:pPr>
  </w:style>
  <w:style w:type="character" w:customStyle="1" w:styleId="FooterChar">
    <w:name w:val="Footer Char"/>
    <w:basedOn w:val="DefaultParagraphFont"/>
    <w:link w:val="Footer"/>
    <w:uiPriority w:val="99"/>
    <w:rsid w:val="004C51E0"/>
  </w:style>
  <w:style w:type="character" w:styleId="PageNumber">
    <w:name w:val="page number"/>
    <w:basedOn w:val="DefaultParagraphFont"/>
    <w:uiPriority w:val="99"/>
    <w:semiHidden/>
    <w:unhideWhenUsed/>
    <w:rsid w:val="004C51E0"/>
  </w:style>
  <w:style w:type="paragraph" w:styleId="ListParagraph">
    <w:name w:val="List Paragraph"/>
    <w:basedOn w:val="Normal"/>
    <w:uiPriority w:val="34"/>
    <w:qFormat/>
    <w:rsid w:val="004C51E0"/>
    <w:pPr>
      <w:ind w:left="720"/>
      <w:contextualSpacing/>
    </w:pPr>
  </w:style>
  <w:style w:type="table" w:styleId="TableGrid">
    <w:name w:val="Table Grid"/>
    <w:basedOn w:val="TableNormal"/>
    <w:uiPriority w:val="59"/>
    <w:rsid w:val="009E00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C25D0"/>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51E0"/>
    <w:pPr>
      <w:tabs>
        <w:tab w:val="center" w:pos="4320"/>
        <w:tab w:val="right" w:pos="8640"/>
      </w:tabs>
    </w:pPr>
  </w:style>
  <w:style w:type="character" w:customStyle="1" w:styleId="HeaderChar">
    <w:name w:val="Header Char"/>
    <w:basedOn w:val="DefaultParagraphFont"/>
    <w:link w:val="Header"/>
    <w:uiPriority w:val="99"/>
    <w:rsid w:val="004C51E0"/>
  </w:style>
  <w:style w:type="paragraph" w:styleId="Footer">
    <w:name w:val="footer"/>
    <w:basedOn w:val="Normal"/>
    <w:link w:val="FooterChar"/>
    <w:uiPriority w:val="99"/>
    <w:unhideWhenUsed/>
    <w:rsid w:val="004C51E0"/>
    <w:pPr>
      <w:tabs>
        <w:tab w:val="center" w:pos="4320"/>
        <w:tab w:val="right" w:pos="8640"/>
      </w:tabs>
    </w:pPr>
  </w:style>
  <w:style w:type="character" w:customStyle="1" w:styleId="FooterChar">
    <w:name w:val="Footer Char"/>
    <w:basedOn w:val="DefaultParagraphFont"/>
    <w:link w:val="Footer"/>
    <w:uiPriority w:val="99"/>
    <w:rsid w:val="004C51E0"/>
  </w:style>
  <w:style w:type="character" w:styleId="PageNumber">
    <w:name w:val="page number"/>
    <w:basedOn w:val="DefaultParagraphFont"/>
    <w:uiPriority w:val="99"/>
    <w:semiHidden/>
    <w:unhideWhenUsed/>
    <w:rsid w:val="004C51E0"/>
  </w:style>
  <w:style w:type="paragraph" w:styleId="ListParagraph">
    <w:name w:val="List Paragraph"/>
    <w:basedOn w:val="Normal"/>
    <w:uiPriority w:val="34"/>
    <w:qFormat/>
    <w:rsid w:val="004C51E0"/>
    <w:pPr>
      <w:ind w:left="720"/>
      <w:contextualSpacing/>
    </w:pPr>
  </w:style>
  <w:style w:type="table" w:styleId="TableGrid">
    <w:name w:val="Table Grid"/>
    <w:basedOn w:val="TableNormal"/>
    <w:uiPriority w:val="59"/>
    <w:rsid w:val="009E00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C25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9</Pages>
  <Words>2006</Words>
  <Characters>11435</Characters>
  <Application>Microsoft Macintosh Word</Application>
  <DocSecurity>0</DocSecurity>
  <Lines>95</Lines>
  <Paragraphs>26</Paragraphs>
  <ScaleCrop>false</ScaleCrop>
  <Company/>
  <LinksUpToDate>false</LinksUpToDate>
  <CharactersWithSpaces>13415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Lalnuntluangi Chawngthu</dc:creator>
  <cp:keywords/>
  <dc:description/>
  <cp:lastModifiedBy>Lalnuntluangi Chawngthu</cp:lastModifiedBy>
  <cp:revision>19</cp:revision>
  <dcterms:created xsi:type="dcterms:W3CDTF">2014-10-12T15:26:00Z</dcterms:created>
  <dcterms:modified xsi:type="dcterms:W3CDTF">2014-10-16T07:05:00Z</dcterms:modified>
</cp:coreProperties>
</file>